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2B" w:rsidRPr="00AE799D" w:rsidRDefault="00D44EC4" w:rsidP="00AE799D">
      <w:pPr>
        <w:widowControl/>
        <w:wordWrap w:val="0"/>
        <w:spacing w:before="340" w:after="330" w:line="360" w:lineRule="auto"/>
        <w:jc w:val="center"/>
        <w:outlineLvl w:val="0"/>
        <w:rPr>
          <w:rFonts w:ascii="宋体" w:eastAsia="宋体" w:hAnsi="宋体" w:cs="Times New Roman"/>
          <w:b/>
          <w:bCs/>
          <w:kern w:val="44"/>
          <w:sz w:val="28"/>
          <w:szCs w:val="28"/>
        </w:rPr>
      </w:pPr>
      <w:r w:rsidRPr="00AE799D">
        <w:rPr>
          <w:rFonts w:ascii="宋体" w:eastAsia="宋体" w:hAnsi="宋体" w:cs="Times New Roman"/>
          <w:b/>
          <w:bCs/>
          <w:noProof/>
          <w:kern w:val="44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10985500</wp:posOffset>
            </wp:positionH>
            <wp:positionV relativeFrom="topMargin">
              <wp:posOffset>10871200</wp:posOffset>
            </wp:positionV>
            <wp:extent cx="330200" cy="317500"/>
            <wp:effectExtent l="0" t="0" r="0" b="0"/>
            <wp:wrapNone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524105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799D">
        <w:rPr>
          <w:rFonts w:ascii="宋体" w:eastAsia="宋体" w:hAnsi="宋体" w:cs="Times New Roman"/>
          <w:b/>
          <w:bCs/>
          <w:kern w:val="44"/>
          <w:sz w:val="28"/>
          <w:szCs w:val="28"/>
        </w:rPr>
        <w:t>22</w:t>
      </w:r>
      <w:r w:rsidRPr="00AE799D">
        <w:rPr>
          <w:rFonts w:ascii="宋体" w:eastAsia="宋体" w:hAnsi="宋体" w:cs="Times New Roman"/>
          <w:b/>
          <w:bCs/>
          <w:kern w:val="44"/>
          <w:sz w:val="28"/>
          <w:szCs w:val="28"/>
        </w:rPr>
        <w:t>《陈涉世家》</w:t>
      </w:r>
      <w:r w:rsidRPr="00AE799D">
        <w:rPr>
          <w:rFonts w:ascii="宋体" w:eastAsia="宋体" w:hAnsi="宋体" w:cs="Times New Roman" w:hint="eastAsia"/>
          <w:b/>
          <w:bCs/>
          <w:kern w:val="44"/>
          <w:sz w:val="28"/>
          <w:szCs w:val="28"/>
        </w:rPr>
        <w:t>同步练习</w:t>
      </w:r>
    </w:p>
    <w:p w:rsidR="005556C0" w:rsidRPr="00AE799D" w:rsidRDefault="00D44EC4" w:rsidP="00AE799D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AE799D">
        <w:rPr>
          <w:rFonts w:ascii="宋体" w:eastAsia="宋体" w:hAnsi="宋体" w:hint="eastAsia"/>
          <w:b/>
          <w:sz w:val="28"/>
          <w:szCs w:val="28"/>
        </w:rPr>
        <w:t>第一课时</w:t>
      </w:r>
      <w:bookmarkStart w:id="0" w:name="_Hlk22478194"/>
      <w:r w:rsidR="00F2776E" w:rsidRPr="00AE799D">
        <w:rPr>
          <w:rFonts w:ascii="宋体" w:eastAsia="宋体" w:hAnsi="宋体" w:hint="eastAsia"/>
          <w:b/>
          <w:sz w:val="28"/>
          <w:szCs w:val="28"/>
        </w:rPr>
        <w:t xml:space="preserve"> </w:t>
      </w:r>
      <w:r w:rsidR="00F2776E" w:rsidRPr="00AE799D">
        <w:rPr>
          <w:rFonts w:ascii="宋体" w:eastAsia="宋体" w:hAnsi="宋体"/>
          <w:b/>
          <w:sz w:val="28"/>
          <w:szCs w:val="28"/>
        </w:rPr>
        <w:t xml:space="preserve"> </w:t>
      </w:r>
      <w:r w:rsidR="00F2776E" w:rsidRPr="00AE799D">
        <w:rPr>
          <w:rFonts w:ascii="宋体" w:eastAsia="宋体" w:hAnsi="宋体" w:hint="eastAsia"/>
          <w:b/>
          <w:sz w:val="28"/>
          <w:szCs w:val="28"/>
        </w:rPr>
        <w:t>同步练习</w:t>
      </w:r>
      <w:bookmarkEnd w:id="0"/>
    </w:p>
    <w:p w:rsidR="004E492B" w:rsidRPr="00AE799D" w:rsidRDefault="00D44EC4" w:rsidP="00AE799D">
      <w:pPr>
        <w:spacing w:line="360" w:lineRule="auto"/>
        <w:rPr>
          <w:rFonts w:ascii="宋体" w:eastAsia="宋体" w:hAnsi="宋体"/>
        </w:rPr>
      </w:pPr>
      <w:r w:rsidRPr="00AE799D">
        <w:rPr>
          <w:rFonts w:ascii="宋体" w:eastAsia="宋体" w:hAnsi="宋体" w:hint="eastAsia"/>
        </w:rPr>
        <w:t>一、积累运用</w:t>
      </w:r>
    </w:p>
    <w:p w:rsidR="00BC7C61" w:rsidRPr="00AE799D" w:rsidRDefault="00D44EC4" w:rsidP="00AE799D">
      <w:pPr>
        <w:spacing w:line="360" w:lineRule="auto"/>
        <w:jc w:val="left"/>
        <w:rPr>
          <w:rFonts w:ascii="宋体" w:eastAsia="宋体" w:hAnsi="宋体" w:cs="Times New Roman"/>
        </w:rPr>
      </w:pPr>
      <w:r w:rsidRPr="00AE799D">
        <w:rPr>
          <w:rFonts w:ascii="Times New Romance" w:eastAsia="宋体" w:hAnsi="Times New Romance" w:cs="宋体"/>
          <w:kern w:val="0"/>
          <w:szCs w:val="21"/>
        </w:rPr>
        <w:t>1</w:t>
      </w:r>
      <w:r w:rsidRPr="00AE799D">
        <w:rPr>
          <w:rFonts w:ascii="Times New Romance" w:eastAsia="宋体" w:hAnsi="Times New Romance" w:cs="宋体"/>
          <w:kern w:val="0"/>
          <w:szCs w:val="21"/>
        </w:rPr>
        <w:t>．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指出并解</w:t>
      </w:r>
      <w:r w:rsidRPr="00AE799D">
        <w:rPr>
          <w:rFonts w:ascii="宋体" w:eastAsia="宋体" w:hAnsi="宋体" w:cs="Times New Roman" w:hint="eastAsia"/>
        </w:rPr>
        <w:t>释下列句子中的通假字。</w:t>
      </w:r>
    </w:p>
    <w:p w:rsidR="00BC7C61" w:rsidRPr="00AE799D" w:rsidRDefault="00D44EC4" w:rsidP="00D44EC4">
      <w:pPr>
        <w:widowControl/>
        <w:spacing w:line="360" w:lineRule="auto"/>
        <w:ind w:leftChars="67" w:left="141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E799D">
        <w:rPr>
          <w:rFonts w:ascii="Times New Romance" w:eastAsia="宋体" w:hAnsi="Times New Romance" w:cs="宋体" w:hint="eastAsia"/>
          <w:kern w:val="0"/>
          <w:szCs w:val="21"/>
        </w:rPr>
        <w:t>（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1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）</w:t>
      </w:r>
      <w:r w:rsidRPr="00AE799D">
        <w:rPr>
          <w:rFonts w:ascii="宋体" w:eastAsia="宋体" w:hAnsi="宋体" w:cs="宋体" w:hint="eastAsia"/>
          <w:color w:val="000000"/>
          <w:kern w:val="0"/>
          <w:szCs w:val="21"/>
        </w:rPr>
        <w:t>发闾左適戍渔阳：</w:t>
      </w:r>
      <w:r w:rsidRPr="00AE799D"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u w:val="single"/>
        </w:rPr>
        <w:tab/>
      </w:r>
      <w:r w:rsidRPr="00AE799D"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u w:val="single"/>
        </w:rPr>
        <w:tab/>
        <w:t xml:space="preserve">                     </w:t>
      </w:r>
      <w:r w:rsidRPr="00AE799D"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u w:val="single"/>
        </w:rPr>
        <w:tab/>
      </w:r>
      <w:r w:rsidRPr="00AE799D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BC7C61" w:rsidRPr="00AE799D" w:rsidRDefault="00D44EC4" w:rsidP="00D44EC4">
      <w:pPr>
        <w:widowControl/>
        <w:spacing w:line="360" w:lineRule="auto"/>
        <w:ind w:leftChars="67" w:left="141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E799D">
        <w:rPr>
          <w:rFonts w:ascii="Times New Romance" w:eastAsia="宋体" w:hAnsi="Times New Romance" w:cs="宋体" w:hint="eastAsia"/>
          <w:kern w:val="0"/>
          <w:szCs w:val="21"/>
        </w:rPr>
        <w:t>（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2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）为天下唱</w:t>
      </w:r>
      <w:r w:rsidRPr="00AE799D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AE799D"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u w:val="single"/>
        </w:rPr>
        <w:tab/>
      </w:r>
      <w:r w:rsidRPr="00AE799D"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u w:val="single"/>
        </w:rPr>
        <w:tab/>
        <w:t xml:space="preserve">                     </w:t>
      </w:r>
      <w:r w:rsidR="00D46859" w:rsidRPr="00AE799D"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      </w:t>
      </w:r>
      <w:r w:rsidR="00D46859" w:rsidRPr="00AE799D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。</w:t>
      </w:r>
    </w:p>
    <w:p w:rsidR="00BC7C61" w:rsidRPr="00AE799D" w:rsidRDefault="00D44EC4" w:rsidP="00D44EC4">
      <w:pPr>
        <w:widowControl/>
        <w:spacing w:line="360" w:lineRule="auto"/>
        <w:ind w:leftChars="67" w:left="141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E799D">
        <w:rPr>
          <w:rFonts w:ascii="Times New Romance" w:eastAsia="宋体" w:hAnsi="Times New Romance" w:cs="宋体" w:hint="eastAsia"/>
          <w:kern w:val="0"/>
          <w:szCs w:val="21"/>
        </w:rPr>
        <w:t>（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3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）</w:t>
      </w:r>
      <w:r w:rsidRPr="00AE799D">
        <w:rPr>
          <w:rFonts w:ascii="宋体" w:eastAsia="宋体" w:hAnsi="宋体" w:cs="宋体" w:hint="eastAsia"/>
          <w:color w:val="000000"/>
          <w:kern w:val="0"/>
          <w:szCs w:val="21"/>
        </w:rPr>
        <w:t>固以怪之矣：</w:t>
      </w:r>
      <w:r w:rsidRPr="00AE799D"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u w:val="single"/>
        </w:rPr>
        <w:tab/>
      </w:r>
      <w:r w:rsidRPr="00AE799D"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u w:val="single"/>
        </w:rPr>
        <w:tab/>
        <w:t xml:space="preserve">                     </w:t>
      </w:r>
      <w:r w:rsidRPr="00AE799D"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u w:val="single"/>
        </w:rPr>
        <w:tab/>
      </w:r>
      <w:r w:rsidR="00D46859" w:rsidRPr="00AE799D"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  </w:t>
      </w:r>
      <w:r w:rsidRPr="00AE799D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BC7C61" w:rsidRPr="00AE799D" w:rsidRDefault="00D44EC4" w:rsidP="00D44EC4">
      <w:pPr>
        <w:widowControl/>
        <w:spacing w:line="360" w:lineRule="auto"/>
        <w:ind w:leftChars="67" w:left="141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E799D">
        <w:rPr>
          <w:rFonts w:ascii="Times New Romance" w:eastAsia="宋体" w:hAnsi="Times New Romance" w:cs="宋体" w:hint="eastAsia"/>
          <w:kern w:val="0"/>
          <w:szCs w:val="21"/>
        </w:rPr>
        <w:t>（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4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）</w:t>
      </w:r>
      <w:r w:rsidRPr="00AE799D">
        <w:rPr>
          <w:rFonts w:ascii="宋体" w:eastAsia="宋体" w:hAnsi="宋体" w:cs="宋体" w:hint="eastAsia"/>
          <w:color w:val="000000"/>
          <w:kern w:val="0"/>
          <w:szCs w:val="21"/>
        </w:rPr>
        <w:t>将军身被坚执锐：</w:t>
      </w:r>
      <w:r w:rsidRPr="00AE799D"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u w:val="single"/>
        </w:rPr>
        <w:tab/>
      </w:r>
      <w:r w:rsidRPr="00AE799D"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u w:val="single"/>
        </w:rPr>
        <w:tab/>
        <w:t xml:space="preserve">                     </w:t>
      </w:r>
      <w:r w:rsidRPr="00AE799D"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u w:val="single"/>
        </w:rPr>
        <w:tab/>
      </w:r>
      <w:r w:rsidRPr="00AE799D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BC7C61" w:rsidRPr="00AE799D" w:rsidRDefault="00D44EC4" w:rsidP="00AE799D">
      <w:pPr>
        <w:spacing w:line="360" w:lineRule="auto"/>
        <w:rPr>
          <w:rFonts w:ascii="Times New Romance" w:eastAsia="宋体" w:hAnsi="Times New Romance" w:cs="宋体" w:hint="eastAsia"/>
          <w:kern w:val="0"/>
          <w:szCs w:val="21"/>
        </w:rPr>
      </w:pPr>
      <w:r w:rsidRPr="00AE799D">
        <w:rPr>
          <w:rFonts w:ascii="Times New Romance" w:eastAsia="宋体" w:hAnsi="Times New Romance" w:cs="宋体"/>
          <w:kern w:val="0"/>
          <w:szCs w:val="21"/>
        </w:rPr>
        <w:t>2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．解释下列加点的古今异义词。</w:t>
      </w:r>
    </w:p>
    <w:p w:rsidR="00BC7C61" w:rsidRPr="00AE799D" w:rsidRDefault="00D44EC4" w:rsidP="00D44EC4">
      <w:pPr>
        <w:spacing w:line="360" w:lineRule="auto"/>
        <w:ind w:leftChars="67" w:left="141"/>
        <w:rPr>
          <w:rFonts w:ascii="Times New Romance" w:eastAsia="宋体" w:hAnsi="Times New Romance" w:cs="宋体" w:hint="eastAsia"/>
          <w:kern w:val="0"/>
          <w:szCs w:val="21"/>
        </w:rPr>
      </w:pPr>
      <w:r w:rsidRPr="00AE799D">
        <w:rPr>
          <w:rFonts w:ascii="Times New Romance" w:eastAsia="宋体" w:hAnsi="Times New Romance" w:cs="宋体" w:hint="eastAsia"/>
          <w:kern w:val="0"/>
          <w:szCs w:val="21"/>
        </w:rPr>
        <w:t>（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1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）今</w:t>
      </w:r>
      <w:r w:rsidRPr="00AE799D">
        <w:rPr>
          <w:rFonts w:ascii="Times New Romance" w:eastAsia="宋体" w:hAnsi="Times New Romance" w:cs="宋体" w:hint="eastAsia"/>
          <w:kern w:val="0"/>
          <w:szCs w:val="21"/>
          <w:em w:val="dot"/>
        </w:rPr>
        <w:t>亡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亦死：</w:t>
      </w:r>
      <w:r w:rsidR="00D46859" w:rsidRPr="00AE799D">
        <w:rPr>
          <w:rFonts w:ascii="Times New Roman" w:eastAsia="宋体" w:hAnsi="Times New Roman" w:cs="Times New Roman"/>
          <w:bCs/>
          <w:color w:val="000000"/>
          <w:u w:val="single"/>
        </w:rPr>
        <w:t xml:space="preserve">                                       </w:t>
      </w:r>
      <w:r w:rsidRPr="00AE799D">
        <w:rPr>
          <w:rFonts w:ascii="Times New Roman" w:eastAsia="宋体" w:hAnsi="Times New Roman" w:cs="Times New Roman" w:hint="eastAsia"/>
          <w:color w:val="000000"/>
          <w:szCs w:val="21"/>
        </w:rPr>
        <w:t>。</w:t>
      </w:r>
    </w:p>
    <w:p w:rsidR="00BC7C61" w:rsidRPr="00AE799D" w:rsidRDefault="00D44EC4" w:rsidP="00D44EC4">
      <w:pPr>
        <w:spacing w:line="360" w:lineRule="auto"/>
        <w:ind w:leftChars="67" w:left="141"/>
        <w:rPr>
          <w:rFonts w:ascii="Times New Romance" w:eastAsia="宋体" w:hAnsi="Times New Romance" w:cs="宋体" w:hint="eastAsia"/>
          <w:kern w:val="0"/>
          <w:szCs w:val="21"/>
        </w:rPr>
      </w:pPr>
      <w:r w:rsidRPr="00AE799D">
        <w:rPr>
          <w:rFonts w:ascii="Times New Romance" w:eastAsia="宋体" w:hAnsi="Times New Romance" w:cs="宋体" w:hint="eastAsia"/>
          <w:kern w:val="0"/>
          <w:szCs w:val="21"/>
        </w:rPr>
        <w:t>（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2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）</w:t>
      </w:r>
      <w:r w:rsidRPr="00AE799D">
        <w:rPr>
          <w:rFonts w:ascii="Times New Romance" w:eastAsia="宋体" w:hAnsi="Times New Romance" w:cs="宋体" w:hint="eastAsia"/>
          <w:kern w:val="0"/>
          <w:szCs w:val="21"/>
          <w:em w:val="dot"/>
        </w:rPr>
        <w:t>等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死，死国可乎：</w:t>
      </w:r>
      <w:r w:rsidRPr="00AE799D">
        <w:rPr>
          <w:rFonts w:ascii="Times New Roman" w:eastAsia="宋体" w:hAnsi="Times New Roman" w:cs="Times New Roman"/>
          <w:bCs/>
          <w:color w:val="000000"/>
          <w:u w:val="single"/>
        </w:rPr>
        <w:tab/>
      </w:r>
      <w:r w:rsidRPr="00AE799D">
        <w:rPr>
          <w:rFonts w:ascii="Times New Roman" w:eastAsia="宋体" w:hAnsi="Times New Roman" w:cs="Times New Roman"/>
          <w:bCs/>
          <w:color w:val="000000"/>
          <w:u w:val="single"/>
        </w:rPr>
        <w:tab/>
        <w:t xml:space="preserve">                     </w:t>
      </w:r>
      <w:r w:rsidR="00D46859" w:rsidRPr="00AE799D">
        <w:rPr>
          <w:rFonts w:ascii="Times New Roman" w:eastAsia="宋体" w:hAnsi="Times New Roman" w:cs="Times New Roman"/>
          <w:bCs/>
          <w:color w:val="000000"/>
          <w:u w:val="single"/>
        </w:rPr>
        <w:t xml:space="preserve">   </w:t>
      </w:r>
      <w:r w:rsidRPr="00AE799D">
        <w:rPr>
          <w:rFonts w:ascii="Times New Roman" w:eastAsia="宋体" w:hAnsi="Times New Roman" w:cs="Times New Roman"/>
          <w:bCs/>
          <w:color w:val="000000"/>
          <w:u w:val="single"/>
        </w:rPr>
        <w:tab/>
      </w:r>
      <w:r w:rsidRPr="00AE799D">
        <w:rPr>
          <w:rFonts w:ascii="Times New Roman" w:eastAsia="宋体" w:hAnsi="Times New Roman" w:cs="Times New Roman" w:hint="eastAsia"/>
          <w:color w:val="000000"/>
          <w:szCs w:val="21"/>
        </w:rPr>
        <w:t>。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 xml:space="preserve"> </w:t>
      </w:r>
      <w:r w:rsidRPr="00AE799D">
        <w:rPr>
          <w:rFonts w:ascii="Times New Romance" w:eastAsia="宋体" w:hAnsi="Times New Romance" w:cs="宋体"/>
          <w:kern w:val="0"/>
          <w:szCs w:val="21"/>
        </w:rPr>
        <w:t xml:space="preserve"> </w:t>
      </w:r>
    </w:p>
    <w:p w:rsidR="00BC7C61" w:rsidRPr="00AE799D" w:rsidRDefault="00D44EC4" w:rsidP="00D44EC4">
      <w:pPr>
        <w:spacing w:line="360" w:lineRule="auto"/>
        <w:ind w:leftChars="67" w:left="141"/>
        <w:rPr>
          <w:rFonts w:ascii="Times New Roman" w:eastAsia="宋体" w:hAnsi="Times New Roman" w:cs="Times New Roman"/>
          <w:color w:val="000000"/>
          <w:szCs w:val="21"/>
        </w:rPr>
      </w:pPr>
      <w:r w:rsidRPr="00AE799D">
        <w:rPr>
          <w:rFonts w:ascii="Times New Romance" w:eastAsia="宋体" w:hAnsi="Times New Romance" w:cs="宋体" w:hint="eastAsia"/>
          <w:kern w:val="0"/>
          <w:szCs w:val="21"/>
        </w:rPr>
        <w:t>（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3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）楚人</w:t>
      </w:r>
      <w:r w:rsidRPr="00AE799D">
        <w:rPr>
          <w:rFonts w:ascii="Times New Romance" w:eastAsia="宋体" w:hAnsi="Times New Romance" w:cs="宋体" w:hint="eastAsia"/>
          <w:kern w:val="0"/>
          <w:szCs w:val="21"/>
          <w:em w:val="dot"/>
        </w:rPr>
        <w:t>怜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之：</w:t>
      </w:r>
      <w:r w:rsidRPr="00AE799D">
        <w:rPr>
          <w:rFonts w:ascii="Times New Roman" w:eastAsia="宋体" w:hAnsi="Times New Roman" w:cs="Times New Roman"/>
          <w:bCs/>
          <w:color w:val="000000"/>
          <w:u w:val="single"/>
        </w:rPr>
        <w:tab/>
      </w:r>
      <w:r w:rsidRPr="00AE799D">
        <w:rPr>
          <w:rFonts w:ascii="Times New Roman" w:eastAsia="宋体" w:hAnsi="Times New Roman" w:cs="Times New Roman"/>
          <w:bCs/>
          <w:color w:val="000000"/>
          <w:u w:val="single"/>
        </w:rPr>
        <w:tab/>
        <w:t xml:space="preserve">            </w:t>
      </w:r>
      <w:r w:rsidR="00D46859" w:rsidRPr="00AE799D">
        <w:rPr>
          <w:rFonts w:ascii="Times New Roman" w:eastAsia="宋体" w:hAnsi="Times New Roman" w:cs="Times New Roman"/>
          <w:bCs/>
          <w:color w:val="000000"/>
          <w:u w:val="single"/>
        </w:rPr>
        <w:t xml:space="preserve">       </w:t>
      </w:r>
      <w:r w:rsidRPr="00AE799D">
        <w:rPr>
          <w:rFonts w:ascii="Times New Roman" w:eastAsia="宋体" w:hAnsi="Times New Roman" w:cs="Times New Roman"/>
          <w:bCs/>
          <w:color w:val="000000"/>
          <w:u w:val="single"/>
        </w:rPr>
        <w:t xml:space="preserve">         </w:t>
      </w:r>
      <w:r w:rsidRPr="00AE799D">
        <w:rPr>
          <w:rFonts w:ascii="Times New Roman" w:eastAsia="宋体" w:hAnsi="Times New Roman" w:cs="Times New Roman"/>
          <w:bCs/>
          <w:color w:val="000000"/>
          <w:u w:val="single"/>
        </w:rPr>
        <w:tab/>
      </w:r>
      <w:r w:rsidRPr="00AE799D">
        <w:rPr>
          <w:rFonts w:ascii="Times New Roman" w:eastAsia="宋体" w:hAnsi="Times New Roman" w:cs="Times New Roman" w:hint="eastAsia"/>
          <w:color w:val="000000"/>
          <w:szCs w:val="21"/>
        </w:rPr>
        <w:t>。</w:t>
      </w:r>
    </w:p>
    <w:p w:rsidR="00BC7C61" w:rsidRPr="00AE799D" w:rsidRDefault="00D44EC4" w:rsidP="00D44EC4">
      <w:pPr>
        <w:spacing w:line="360" w:lineRule="auto"/>
        <w:ind w:leftChars="67" w:left="141"/>
        <w:rPr>
          <w:rFonts w:ascii="Times New Romance" w:eastAsia="宋体" w:hAnsi="Times New Romance" w:cs="宋体" w:hint="eastAsia"/>
          <w:kern w:val="0"/>
          <w:szCs w:val="21"/>
        </w:rPr>
      </w:pPr>
      <w:r w:rsidRPr="00AE799D">
        <w:rPr>
          <w:rFonts w:ascii="Times New Romance" w:eastAsia="宋体" w:hAnsi="Times New Romance" w:cs="宋体" w:hint="eastAsia"/>
          <w:kern w:val="0"/>
          <w:szCs w:val="21"/>
        </w:rPr>
        <w:t>（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4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）又</w:t>
      </w:r>
      <w:r w:rsidRPr="00AE799D">
        <w:rPr>
          <w:rFonts w:ascii="Times New Romance" w:eastAsia="宋体" w:hAnsi="Times New Romance" w:cs="宋体" w:hint="eastAsia"/>
          <w:kern w:val="0"/>
          <w:szCs w:val="21"/>
          <w:em w:val="dot"/>
        </w:rPr>
        <w:t>间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令吴广之次所旁丛祠中：</w:t>
      </w:r>
      <w:r w:rsidRPr="00AE799D">
        <w:rPr>
          <w:rFonts w:ascii="Times New Roman" w:eastAsia="宋体" w:hAnsi="Times New Roman" w:cs="Times New Roman"/>
          <w:bCs/>
          <w:color w:val="000000"/>
          <w:u w:val="single"/>
        </w:rPr>
        <w:tab/>
      </w:r>
      <w:r w:rsidRPr="00AE799D">
        <w:rPr>
          <w:rFonts w:ascii="Times New Roman" w:eastAsia="宋体" w:hAnsi="Times New Roman" w:cs="Times New Roman"/>
          <w:bCs/>
          <w:color w:val="000000"/>
          <w:u w:val="single"/>
        </w:rPr>
        <w:tab/>
        <w:t xml:space="preserve">                     </w:t>
      </w:r>
      <w:r w:rsidRPr="00AE799D">
        <w:rPr>
          <w:rFonts w:ascii="Times New Roman" w:eastAsia="宋体" w:hAnsi="Times New Roman" w:cs="Times New Roman"/>
          <w:bCs/>
          <w:color w:val="000000"/>
          <w:u w:val="single"/>
        </w:rPr>
        <w:tab/>
      </w:r>
      <w:r w:rsidRPr="00AE799D">
        <w:rPr>
          <w:rFonts w:ascii="Times New Roman" w:eastAsia="宋体" w:hAnsi="Times New Roman" w:cs="Times New Roman" w:hint="eastAsia"/>
          <w:color w:val="000000"/>
          <w:szCs w:val="21"/>
        </w:rPr>
        <w:t>。</w:t>
      </w:r>
    </w:p>
    <w:p w:rsidR="00BC7C61" w:rsidRPr="00AE799D" w:rsidRDefault="00D44EC4" w:rsidP="00D44EC4">
      <w:pPr>
        <w:spacing w:line="360" w:lineRule="auto"/>
        <w:ind w:leftChars="67" w:left="141"/>
        <w:rPr>
          <w:rFonts w:ascii="Times New Romance" w:eastAsia="宋体" w:hAnsi="Times New Romance" w:cs="宋体" w:hint="eastAsia"/>
          <w:kern w:val="0"/>
          <w:szCs w:val="21"/>
        </w:rPr>
      </w:pPr>
      <w:r w:rsidRPr="00AE799D">
        <w:rPr>
          <w:rFonts w:ascii="Times New Romance" w:eastAsia="宋体" w:hAnsi="Times New Romance" w:cs="宋体" w:hint="eastAsia"/>
          <w:kern w:val="0"/>
          <w:szCs w:val="21"/>
        </w:rPr>
        <w:t>（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5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）夜</w:t>
      </w:r>
      <w:r w:rsidRPr="00AE799D">
        <w:rPr>
          <w:rFonts w:ascii="Times New Romance" w:eastAsia="宋体" w:hAnsi="Times New Romance" w:cs="宋体" w:hint="eastAsia"/>
          <w:kern w:val="0"/>
          <w:szCs w:val="21"/>
          <w:em w:val="dot"/>
        </w:rPr>
        <w:t>篝火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：</w:t>
      </w:r>
      <w:r w:rsidRPr="00AE799D">
        <w:rPr>
          <w:rFonts w:ascii="Times New Roman" w:eastAsia="宋体" w:hAnsi="Times New Roman" w:cs="Times New Roman"/>
          <w:bCs/>
          <w:color w:val="000000"/>
          <w:u w:val="single"/>
        </w:rPr>
        <w:tab/>
      </w:r>
      <w:r w:rsidRPr="00AE799D">
        <w:rPr>
          <w:rFonts w:ascii="Times New Roman" w:eastAsia="宋体" w:hAnsi="Times New Roman" w:cs="Times New Roman"/>
          <w:bCs/>
          <w:color w:val="000000"/>
          <w:u w:val="single"/>
        </w:rPr>
        <w:tab/>
        <w:t xml:space="preserve">               </w:t>
      </w:r>
      <w:r w:rsidR="00D46859" w:rsidRPr="00AE799D">
        <w:rPr>
          <w:rFonts w:ascii="Times New Roman" w:eastAsia="宋体" w:hAnsi="Times New Roman" w:cs="Times New Roman"/>
          <w:bCs/>
          <w:color w:val="000000"/>
          <w:u w:val="single"/>
        </w:rPr>
        <w:t xml:space="preserve">      </w:t>
      </w:r>
      <w:r w:rsidRPr="00AE799D">
        <w:rPr>
          <w:rFonts w:ascii="Times New Roman" w:eastAsia="宋体" w:hAnsi="Times New Roman" w:cs="Times New Roman"/>
          <w:bCs/>
          <w:color w:val="000000"/>
          <w:u w:val="single"/>
        </w:rPr>
        <w:t xml:space="preserve">      </w:t>
      </w:r>
      <w:r w:rsidRPr="00AE799D">
        <w:rPr>
          <w:rFonts w:ascii="Times New Roman" w:eastAsia="宋体" w:hAnsi="Times New Roman" w:cs="Times New Roman"/>
          <w:bCs/>
          <w:color w:val="000000"/>
          <w:u w:val="single"/>
        </w:rPr>
        <w:tab/>
      </w:r>
      <w:r w:rsidRPr="00AE799D">
        <w:rPr>
          <w:rFonts w:ascii="Times New Roman" w:eastAsia="宋体" w:hAnsi="Times New Roman" w:cs="Times New Roman" w:hint="eastAsia"/>
          <w:color w:val="000000"/>
          <w:szCs w:val="21"/>
        </w:rPr>
        <w:t>。</w:t>
      </w:r>
    </w:p>
    <w:p w:rsidR="00BC7C61" w:rsidRPr="00AE799D" w:rsidRDefault="00D44EC4" w:rsidP="00D44EC4">
      <w:pPr>
        <w:spacing w:line="360" w:lineRule="auto"/>
        <w:ind w:leftChars="67" w:left="141"/>
        <w:rPr>
          <w:rFonts w:ascii="Times New Romance" w:eastAsia="宋体" w:hAnsi="Times New Romance" w:cs="宋体" w:hint="eastAsia"/>
          <w:kern w:val="0"/>
          <w:szCs w:val="21"/>
        </w:rPr>
      </w:pPr>
      <w:r w:rsidRPr="00AE799D">
        <w:rPr>
          <w:rFonts w:ascii="Times New Romance" w:eastAsia="宋体" w:hAnsi="Times New Romance" w:cs="宋体" w:hint="eastAsia"/>
          <w:kern w:val="0"/>
          <w:szCs w:val="21"/>
        </w:rPr>
        <w:t>（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6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）卒中</w:t>
      </w:r>
      <w:r w:rsidRPr="00AE799D">
        <w:rPr>
          <w:rFonts w:ascii="Times New Romance" w:eastAsia="宋体" w:hAnsi="Times New Romance" w:cs="宋体" w:hint="eastAsia"/>
          <w:kern w:val="0"/>
          <w:szCs w:val="21"/>
          <w:em w:val="dot"/>
        </w:rPr>
        <w:t>往往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语：</w:t>
      </w:r>
      <w:r w:rsidRPr="00AE799D">
        <w:rPr>
          <w:rFonts w:ascii="Times New Roman" w:eastAsia="宋体" w:hAnsi="Times New Roman" w:cs="Times New Roman"/>
          <w:bCs/>
          <w:color w:val="000000"/>
          <w:u w:val="single"/>
        </w:rPr>
        <w:tab/>
      </w:r>
      <w:r w:rsidRPr="00AE799D">
        <w:rPr>
          <w:rFonts w:ascii="Times New Roman" w:eastAsia="宋体" w:hAnsi="Times New Roman" w:cs="Times New Roman"/>
          <w:bCs/>
          <w:color w:val="000000"/>
          <w:u w:val="single"/>
        </w:rPr>
        <w:tab/>
        <w:t xml:space="preserve">                     </w:t>
      </w:r>
      <w:r w:rsidRPr="00AE799D">
        <w:rPr>
          <w:rFonts w:ascii="Times New Roman" w:eastAsia="宋体" w:hAnsi="Times New Roman" w:cs="Times New Roman"/>
          <w:bCs/>
          <w:color w:val="000000"/>
          <w:u w:val="single"/>
        </w:rPr>
        <w:tab/>
      </w:r>
      <w:r w:rsidRPr="00AE799D">
        <w:rPr>
          <w:rFonts w:ascii="Times New Roman" w:eastAsia="宋体" w:hAnsi="Times New Roman" w:cs="Times New Roman" w:hint="eastAsia"/>
          <w:color w:val="000000"/>
          <w:szCs w:val="21"/>
        </w:rPr>
        <w:t>。</w:t>
      </w:r>
    </w:p>
    <w:p w:rsidR="00BC7C61" w:rsidRPr="00AE799D" w:rsidRDefault="00D44EC4" w:rsidP="00D44EC4">
      <w:pPr>
        <w:spacing w:line="360" w:lineRule="auto"/>
        <w:ind w:leftChars="67" w:left="141"/>
        <w:rPr>
          <w:rFonts w:ascii="Times New Romance" w:eastAsia="宋体" w:hAnsi="Times New Romance" w:cs="宋体" w:hint="eastAsia"/>
          <w:kern w:val="0"/>
          <w:szCs w:val="21"/>
        </w:rPr>
      </w:pPr>
      <w:r w:rsidRPr="00AE799D">
        <w:rPr>
          <w:rFonts w:ascii="Times New Romance" w:eastAsia="宋体" w:hAnsi="Times New Romance" w:cs="宋体" w:hint="eastAsia"/>
          <w:kern w:val="0"/>
          <w:szCs w:val="21"/>
        </w:rPr>
        <w:t>（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7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）而戍死者固</w:t>
      </w:r>
      <w:r w:rsidRPr="00AE799D">
        <w:rPr>
          <w:rFonts w:ascii="Times New Romance" w:eastAsia="宋体" w:hAnsi="Times New Romance" w:cs="宋体" w:hint="eastAsia"/>
          <w:kern w:val="0"/>
          <w:szCs w:val="21"/>
          <w:em w:val="dot"/>
        </w:rPr>
        <w:t>十六七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：</w:t>
      </w:r>
      <w:r w:rsidRPr="00AE799D">
        <w:rPr>
          <w:rFonts w:ascii="Times New Roman" w:eastAsia="宋体" w:hAnsi="Times New Roman" w:cs="Times New Roman"/>
          <w:bCs/>
          <w:color w:val="000000"/>
          <w:u w:val="single"/>
        </w:rPr>
        <w:tab/>
      </w:r>
      <w:r w:rsidRPr="00AE799D">
        <w:rPr>
          <w:rFonts w:ascii="Times New Roman" w:eastAsia="宋体" w:hAnsi="Times New Roman" w:cs="Times New Roman"/>
          <w:bCs/>
          <w:color w:val="000000"/>
          <w:u w:val="single"/>
        </w:rPr>
        <w:tab/>
      </w:r>
      <w:r w:rsidRPr="00AE799D">
        <w:rPr>
          <w:rFonts w:ascii="Times New Roman" w:eastAsia="宋体" w:hAnsi="Times New Roman" w:cs="Times New Roman"/>
          <w:bCs/>
          <w:color w:val="000000"/>
          <w:u w:val="single"/>
        </w:rPr>
        <w:t xml:space="preserve">                     </w:t>
      </w:r>
      <w:r w:rsidRPr="00AE799D">
        <w:rPr>
          <w:rFonts w:ascii="Times New Roman" w:eastAsia="宋体" w:hAnsi="Times New Roman" w:cs="Times New Roman"/>
          <w:bCs/>
          <w:color w:val="000000"/>
          <w:u w:val="single"/>
        </w:rPr>
        <w:tab/>
      </w:r>
      <w:r w:rsidRPr="00AE799D">
        <w:rPr>
          <w:rFonts w:ascii="Times New Roman" w:eastAsia="宋体" w:hAnsi="Times New Roman" w:cs="Times New Roman" w:hint="eastAsia"/>
          <w:color w:val="000000"/>
          <w:szCs w:val="21"/>
        </w:rPr>
        <w:t>。</w:t>
      </w:r>
    </w:p>
    <w:p w:rsidR="00BC7C61" w:rsidRPr="00AE799D" w:rsidRDefault="00D44EC4" w:rsidP="00D44EC4">
      <w:pPr>
        <w:spacing w:line="360" w:lineRule="auto"/>
        <w:ind w:leftChars="67" w:left="141"/>
        <w:rPr>
          <w:rFonts w:ascii="Times New Roman" w:eastAsia="宋体" w:hAnsi="Times New Roman" w:cs="Times New Roman"/>
          <w:color w:val="000000"/>
          <w:szCs w:val="21"/>
        </w:rPr>
      </w:pPr>
      <w:r w:rsidRPr="00AE799D">
        <w:rPr>
          <w:rFonts w:ascii="Times New Romance" w:eastAsia="宋体" w:hAnsi="Times New Romance" w:cs="宋体" w:hint="eastAsia"/>
          <w:kern w:val="0"/>
          <w:szCs w:val="21"/>
        </w:rPr>
        <w:t>（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8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）</w:t>
      </w:r>
      <w:r w:rsidRPr="00AE799D">
        <w:rPr>
          <w:rFonts w:ascii="Times New Romance" w:eastAsia="宋体" w:hAnsi="Times New Romance" w:cs="宋体" w:hint="eastAsia"/>
          <w:kern w:val="0"/>
          <w:szCs w:val="21"/>
          <w:em w:val="dot"/>
        </w:rPr>
        <w:t>比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至陈：</w:t>
      </w:r>
      <w:r w:rsidRPr="00AE799D">
        <w:rPr>
          <w:rFonts w:ascii="Times New Roman" w:eastAsia="宋体" w:hAnsi="Times New Roman" w:cs="Times New Roman"/>
          <w:bCs/>
          <w:color w:val="000000"/>
          <w:u w:val="single"/>
        </w:rPr>
        <w:tab/>
      </w:r>
      <w:r w:rsidRPr="00AE799D">
        <w:rPr>
          <w:rFonts w:ascii="Times New Roman" w:eastAsia="宋体" w:hAnsi="Times New Roman" w:cs="Times New Roman"/>
          <w:bCs/>
          <w:color w:val="000000"/>
          <w:u w:val="single"/>
        </w:rPr>
        <w:tab/>
        <w:t xml:space="preserve">                     </w:t>
      </w:r>
      <w:r w:rsidRPr="00AE799D">
        <w:rPr>
          <w:rFonts w:ascii="Times New Roman" w:eastAsia="宋体" w:hAnsi="Times New Roman" w:cs="Times New Roman"/>
          <w:bCs/>
          <w:color w:val="000000"/>
          <w:u w:val="single"/>
        </w:rPr>
        <w:tab/>
      </w:r>
      <w:r w:rsidRPr="00AE799D">
        <w:rPr>
          <w:rFonts w:ascii="Times New Roman" w:eastAsia="宋体" w:hAnsi="Times New Roman" w:cs="Times New Roman" w:hint="eastAsia"/>
          <w:color w:val="000000"/>
          <w:szCs w:val="21"/>
        </w:rPr>
        <w:t>。</w:t>
      </w:r>
    </w:p>
    <w:p w:rsidR="00BC7C61" w:rsidRPr="00AE799D" w:rsidRDefault="00D44EC4" w:rsidP="00D44EC4">
      <w:pPr>
        <w:spacing w:line="360" w:lineRule="auto"/>
        <w:ind w:leftChars="67" w:left="141"/>
        <w:rPr>
          <w:rFonts w:ascii="Times New Romance" w:eastAsia="宋体" w:hAnsi="Times New Romance" w:cs="宋体" w:hint="eastAsia"/>
          <w:kern w:val="0"/>
          <w:szCs w:val="21"/>
        </w:rPr>
      </w:pPr>
      <w:r w:rsidRPr="00AE799D">
        <w:rPr>
          <w:rFonts w:ascii="Times New Romance" w:eastAsia="宋体" w:hAnsi="Times New Romance" w:cs="宋体" w:hint="eastAsia"/>
          <w:kern w:val="0"/>
          <w:szCs w:val="21"/>
        </w:rPr>
        <w:t>（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9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）号令召三老、</w:t>
      </w:r>
      <w:r w:rsidRPr="00AE799D">
        <w:rPr>
          <w:rFonts w:ascii="Times New Romance" w:eastAsia="宋体" w:hAnsi="Times New Romance" w:cs="宋体" w:hint="eastAsia"/>
          <w:kern w:val="0"/>
          <w:szCs w:val="21"/>
          <w:em w:val="dot"/>
        </w:rPr>
        <w:t>豪杰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与皆来会计事：</w:t>
      </w:r>
      <w:r w:rsidRPr="00AE799D">
        <w:rPr>
          <w:rFonts w:ascii="Times New Roman" w:eastAsia="宋体" w:hAnsi="Times New Roman" w:cs="Times New Roman"/>
          <w:bCs/>
          <w:color w:val="000000"/>
          <w:u w:val="single"/>
        </w:rPr>
        <w:tab/>
      </w:r>
      <w:r w:rsidRPr="00AE799D">
        <w:rPr>
          <w:rFonts w:ascii="Times New Roman" w:eastAsia="宋体" w:hAnsi="Times New Roman" w:cs="Times New Roman"/>
          <w:bCs/>
          <w:color w:val="000000"/>
          <w:u w:val="single"/>
        </w:rPr>
        <w:tab/>
        <w:t xml:space="preserve">                     </w:t>
      </w:r>
      <w:r w:rsidRPr="00AE799D">
        <w:rPr>
          <w:rFonts w:ascii="Times New Roman" w:eastAsia="宋体" w:hAnsi="Times New Roman" w:cs="Times New Roman"/>
          <w:bCs/>
          <w:color w:val="000000"/>
          <w:u w:val="single"/>
        </w:rPr>
        <w:tab/>
      </w:r>
      <w:r w:rsidRPr="00AE799D">
        <w:rPr>
          <w:rFonts w:ascii="Times New Roman" w:eastAsia="宋体" w:hAnsi="Times New Roman" w:cs="Times New Roman" w:hint="eastAsia"/>
          <w:color w:val="000000"/>
          <w:szCs w:val="21"/>
        </w:rPr>
        <w:t>。</w:t>
      </w:r>
    </w:p>
    <w:p w:rsidR="00BC7C61" w:rsidRPr="00AE799D" w:rsidRDefault="00D44EC4" w:rsidP="00AE799D">
      <w:pPr>
        <w:widowControl/>
        <w:spacing w:after="75" w:line="360" w:lineRule="auto"/>
        <w:jc w:val="left"/>
        <w:rPr>
          <w:rFonts w:ascii="Times New Romance" w:eastAsia="宋体" w:hAnsi="Times New Romance" w:cs="宋体" w:hint="eastAsia"/>
          <w:kern w:val="0"/>
          <w:szCs w:val="21"/>
        </w:rPr>
      </w:pPr>
      <w:r w:rsidRPr="00AE799D">
        <w:rPr>
          <w:rFonts w:ascii="Times New Romance" w:eastAsia="宋体" w:hAnsi="Times New Romance" w:cs="宋体" w:hint="eastAsia"/>
          <w:kern w:val="0"/>
          <w:szCs w:val="21"/>
        </w:rPr>
        <w:t>3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．指出下列加点字的词类活用类型并解释。</w:t>
      </w:r>
    </w:p>
    <w:p w:rsidR="00BC7C61" w:rsidRPr="00AE799D" w:rsidRDefault="00D44EC4" w:rsidP="00D44EC4">
      <w:pPr>
        <w:widowControl/>
        <w:spacing w:after="75" w:line="360" w:lineRule="auto"/>
        <w:ind w:leftChars="67" w:left="141"/>
        <w:jc w:val="left"/>
        <w:rPr>
          <w:rFonts w:ascii="Times New Romance" w:eastAsia="宋体" w:hAnsi="Times New Romance" w:cs="宋体" w:hint="eastAsia"/>
          <w:kern w:val="0"/>
          <w:szCs w:val="21"/>
        </w:rPr>
      </w:pPr>
      <w:r w:rsidRPr="00AE799D">
        <w:rPr>
          <w:rFonts w:ascii="Times New Romance" w:eastAsia="宋体" w:hAnsi="Times New Romance" w:cs="宋体" w:hint="eastAsia"/>
          <w:kern w:val="0"/>
          <w:szCs w:val="21"/>
        </w:rPr>
        <w:t>（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1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）失期，</w:t>
      </w:r>
      <w:r w:rsidRPr="00AE799D">
        <w:rPr>
          <w:rFonts w:ascii="Times New Romance" w:eastAsia="宋体" w:hAnsi="Times New Romance" w:cs="宋体" w:hint="eastAsia"/>
          <w:kern w:val="0"/>
          <w:szCs w:val="21"/>
          <w:em w:val="dot"/>
        </w:rPr>
        <w:t>法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皆斩（</w:t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="00D46859" w:rsidRPr="00AE799D">
        <w:rPr>
          <w:rFonts w:ascii="Times New Romance" w:eastAsia="宋体" w:hAnsi="Times New Romance" w:cs="宋体"/>
          <w:kern w:val="0"/>
          <w:szCs w:val="21"/>
        </w:rPr>
        <w:t xml:space="preserve">                    </w:t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）</w:t>
      </w:r>
    </w:p>
    <w:p w:rsidR="00BC7C61" w:rsidRPr="00AE799D" w:rsidRDefault="00D44EC4" w:rsidP="00D44EC4">
      <w:pPr>
        <w:widowControl/>
        <w:spacing w:after="75" w:line="360" w:lineRule="auto"/>
        <w:ind w:leftChars="67" w:left="141"/>
        <w:jc w:val="left"/>
        <w:rPr>
          <w:rFonts w:ascii="Times New Romance" w:eastAsia="宋体" w:hAnsi="Times New Romance" w:cs="宋体" w:hint="eastAsia"/>
          <w:kern w:val="0"/>
          <w:szCs w:val="21"/>
        </w:rPr>
      </w:pPr>
      <w:r w:rsidRPr="00AE799D">
        <w:rPr>
          <w:rFonts w:ascii="Times New Romance" w:eastAsia="宋体" w:hAnsi="Times New Romance" w:cs="宋体" w:hint="eastAsia"/>
          <w:kern w:val="0"/>
          <w:szCs w:val="21"/>
        </w:rPr>
        <w:t>（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2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）上使</w:t>
      </w:r>
      <w:r w:rsidRPr="00AE799D">
        <w:rPr>
          <w:rFonts w:ascii="Times New Romance" w:eastAsia="宋体" w:hAnsi="Times New Romance" w:cs="宋体" w:hint="eastAsia"/>
          <w:kern w:val="0"/>
          <w:szCs w:val="21"/>
          <w:em w:val="dot"/>
        </w:rPr>
        <w:t>外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将兵（</w:t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="00D46859" w:rsidRPr="00AE799D">
        <w:rPr>
          <w:rFonts w:ascii="Times New Romance" w:eastAsia="宋体" w:hAnsi="Times New Romance" w:cs="宋体"/>
          <w:kern w:val="0"/>
          <w:szCs w:val="21"/>
        </w:rPr>
        <w:t xml:space="preserve">                         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）</w:t>
      </w:r>
    </w:p>
    <w:p w:rsidR="00BC7C61" w:rsidRPr="00AE799D" w:rsidRDefault="00D44EC4" w:rsidP="00D44EC4">
      <w:pPr>
        <w:widowControl/>
        <w:spacing w:after="75" w:line="360" w:lineRule="auto"/>
        <w:ind w:leftChars="67" w:left="141"/>
        <w:jc w:val="left"/>
        <w:rPr>
          <w:rFonts w:ascii="Times New Romance" w:eastAsia="宋体" w:hAnsi="Times New Romance" w:cs="宋体" w:hint="eastAsia"/>
          <w:kern w:val="0"/>
          <w:szCs w:val="21"/>
        </w:rPr>
      </w:pPr>
      <w:r w:rsidRPr="00AE799D">
        <w:rPr>
          <w:rFonts w:ascii="Times New Romance" w:eastAsia="宋体" w:hAnsi="Times New Romance" w:cs="宋体" w:hint="eastAsia"/>
          <w:kern w:val="0"/>
          <w:szCs w:val="21"/>
        </w:rPr>
        <w:t>（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3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）此教我先</w:t>
      </w:r>
      <w:r w:rsidRPr="00AE799D">
        <w:rPr>
          <w:rFonts w:ascii="Times New Romance" w:eastAsia="宋体" w:hAnsi="Times New Romance" w:cs="宋体" w:hint="eastAsia"/>
          <w:kern w:val="0"/>
          <w:szCs w:val="21"/>
          <w:em w:val="dot"/>
        </w:rPr>
        <w:t>威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众耳（</w:t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="00D46859" w:rsidRPr="00AE799D">
        <w:rPr>
          <w:rFonts w:ascii="Times New Romance" w:eastAsia="宋体" w:hAnsi="Times New Romance" w:cs="宋体"/>
          <w:kern w:val="0"/>
          <w:szCs w:val="21"/>
        </w:rPr>
        <w:t xml:space="preserve">                     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）</w:t>
      </w:r>
    </w:p>
    <w:p w:rsidR="00BC7C61" w:rsidRPr="00AE799D" w:rsidRDefault="00D44EC4" w:rsidP="00D44EC4">
      <w:pPr>
        <w:widowControl/>
        <w:spacing w:after="75" w:line="360" w:lineRule="auto"/>
        <w:ind w:leftChars="67" w:left="141"/>
        <w:jc w:val="left"/>
        <w:rPr>
          <w:rFonts w:ascii="Times New Romance" w:eastAsia="宋体" w:hAnsi="Times New Romance" w:cs="宋体" w:hint="eastAsia"/>
          <w:kern w:val="0"/>
          <w:szCs w:val="21"/>
        </w:rPr>
      </w:pPr>
      <w:r w:rsidRPr="00AE799D">
        <w:rPr>
          <w:rFonts w:ascii="Times New Romance" w:eastAsia="宋体" w:hAnsi="Times New Romance" w:cs="宋体" w:hint="eastAsia"/>
          <w:kern w:val="0"/>
          <w:szCs w:val="21"/>
        </w:rPr>
        <w:t>（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4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）乃</w:t>
      </w:r>
      <w:r w:rsidRPr="00AE799D">
        <w:rPr>
          <w:rFonts w:ascii="Times New Romance" w:eastAsia="宋体" w:hAnsi="Times New Romance" w:cs="宋体" w:hint="eastAsia"/>
          <w:kern w:val="0"/>
          <w:szCs w:val="21"/>
          <w:em w:val="dot"/>
        </w:rPr>
        <w:t>丹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书帛曰“陈胜王”（</w:t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="00D46859" w:rsidRPr="00AE799D">
        <w:rPr>
          <w:rFonts w:ascii="Times New Romance" w:eastAsia="宋体" w:hAnsi="Times New Romance" w:cs="宋体"/>
          <w:kern w:val="0"/>
          <w:szCs w:val="21"/>
        </w:rPr>
        <w:t xml:space="preserve">                        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）</w:t>
      </w:r>
    </w:p>
    <w:p w:rsidR="00BC7C61" w:rsidRPr="00AE799D" w:rsidRDefault="00D44EC4" w:rsidP="00D44EC4">
      <w:pPr>
        <w:widowControl/>
        <w:spacing w:after="75" w:line="360" w:lineRule="auto"/>
        <w:ind w:leftChars="67" w:left="141"/>
        <w:jc w:val="left"/>
        <w:rPr>
          <w:rFonts w:ascii="Times New Romance" w:eastAsia="宋体" w:hAnsi="Times New Romance" w:cs="宋体" w:hint="eastAsia"/>
          <w:kern w:val="0"/>
          <w:szCs w:val="21"/>
        </w:rPr>
      </w:pPr>
      <w:r w:rsidRPr="00AE799D">
        <w:rPr>
          <w:rFonts w:ascii="Times New Romance" w:eastAsia="宋体" w:hAnsi="Times New Romance" w:cs="宋体" w:hint="eastAsia"/>
          <w:kern w:val="0"/>
          <w:szCs w:val="21"/>
        </w:rPr>
        <w:t>（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5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）置人所</w:t>
      </w:r>
      <w:r w:rsidRPr="00AE799D">
        <w:rPr>
          <w:rFonts w:ascii="Times New Romance" w:eastAsia="宋体" w:hAnsi="Times New Romance" w:cs="宋体" w:hint="eastAsia"/>
          <w:kern w:val="0"/>
          <w:szCs w:val="21"/>
          <w:em w:val="dot"/>
        </w:rPr>
        <w:t>罾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鱼腹中（</w:t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="00D46859" w:rsidRPr="00AE799D">
        <w:rPr>
          <w:rFonts w:ascii="Times New Romance" w:eastAsia="宋体" w:hAnsi="Times New Romance" w:cs="宋体"/>
          <w:kern w:val="0"/>
          <w:szCs w:val="21"/>
        </w:rPr>
        <w:t xml:space="preserve">                    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）</w:t>
      </w:r>
    </w:p>
    <w:p w:rsidR="00BC7C61" w:rsidRPr="00AE799D" w:rsidRDefault="00D44EC4" w:rsidP="00D44EC4">
      <w:pPr>
        <w:widowControl/>
        <w:spacing w:after="75" w:line="360" w:lineRule="auto"/>
        <w:ind w:leftChars="67" w:left="141"/>
        <w:jc w:val="left"/>
        <w:rPr>
          <w:rFonts w:ascii="Times New Romance" w:eastAsia="宋体" w:hAnsi="Times New Romance" w:cs="宋体" w:hint="eastAsia"/>
          <w:kern w:val="0"/>
          <w:szCs w:val="21"/>
        </w:rPr>
      </w:pPr>
      <w:r w:rsidRPr="00AE799D">
        <w:rPr>
          <w:rFonts w:ascii="Times New Romance" w:eastAsia="宋体" w:hAnsi="Times New Romance" w:cs="宋体" w:hint="eastAsia"/>
          <w:kern w:val="0"/>
          <w:szCs w:val="21"/>
        </w:rPr>
        <w:t>（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6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）陈胜</w:t>
      </w:r>
      <w:r w:rsidRPr="00AE799D">
        <w:rPr>
          <w:rFonts w:ascii="Times New Romance" w:eastAsia="宋体" w:hAnsi="Times New Romance" w:cs="宋体" w:hint="eastAsia"/>
          <w:kern w:val="0"/>
          <w:szCs w:val="21"/>
          <w:em w:val="dot"/>
        </w:rPr>
        <w:t>王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（</w:t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="00D46859" w:rsidRPr="00AE799D">
        <w:rPr>
          <w:rFonts w:ascii="Times New Romance" w:eastAsia="宋体" w:hAnsi="Times New Romance" w:cs="宋体"/>
          <w:kern w:val="0"/>
          <w:szCs w:val="21"/>
        </w:rPr>
        <w:t xml:space="preserve">                             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）</w:t>
      </w:r>
    </w:p>
    <w:p w:rsidR="00BC7C61" w:rsidRPr="00AE799D" w:rsidRDefault="00D44EC4" w:rsidP="00D44EC4">
      <w:pPr>
        <w:widowControl/>
        <w:spacing w:after="75" w:line="360" w:lineRule="auto"/>
        <w:ind w:leftChars="67" w:left="141"/>
        <w:jc w:val="left"/>
        <w:rPr>
          <w:rFonts w:ascii="Times New Romance" w:eastAsia="宋体" w:hAnsi="Times New Romance" w:cs="宋体" w:hint="eastAsia"/>
          <w:kern w:val="0"/>
          <w:szCs w:val="21"/>
        </w:rPr>
      </w:pPr>
      <w:r w:rsidRPr="00AE799D">
        <w:rPr>
          <w:rFonts w:ascii="Times New Romance" w:eastAsia="宋体" w:hAnsi="Times New Romance" w:cs="宋体" w:hint="eastAsia"/>
          <w:kern w:val="0"/>
          <w:szCs w:val="21"/>
        </w:rPr>
        <w:t>（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7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）</w:t>
      </w:r>
      <w:r w:rsidRPr="00AE799D">
        <w:rPr>
          <w:rFonts w:ascii="Times New Romance" w:eastAsia="宋体" w:hAnsi="Times New Romance" w:cs="宋体" w:hint="eastAsia"/>
          <w:kern w:val="0"/>
          <w:szCs w:val="21"/>
          <w:em w:val="dot"/>
        </w:rPr>
        <w:t>夜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篝火（</w:t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="00D46859" w:rsidRPr="00AE799D">
        <w:rPr>
          <w:rFonts w:ascii="Times New Romance" w:eastAsia="宋体" w:hAnsi="Times New Romance" w:cs="宋体"/>
          <w:kern w:val="0"/>
          <w:szCs w:val="21"/>
        </w:rPr>
        <w:t xml:space="preserve">                     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）</w:t>
      </w:r>
    </w:p>
    <w:p w:rsidR="00BC7C61" w:rsidRPr="00AE799D" w:rsidRDefault="00D44EC4" w:rsidP="00D44EC4">
      <w:pPr>
        <w:widowControl/>
        <w:spacing w:after="75" w:line="360" w:lineRule="auto"/>
        <w:ind w:leftChars="67" w:left="141"/>
        <w:jc w:val="left"/>
        <w:rPr>
          <w:rFonts w:ascii="Times New Romance" w:eastAsia="宋体" w:hAnsi="Times New Romance" w:cs="宋体" w:hint="eastAsia"/>
          <w:kern w:val="0"/>
          <w:szCs w:val="21"/>
        </w:rPr>
      </w:pPr>
      <w:r w:rsidRPr="00AE799D">
        <w:rPr>
          <w:rFonts w:ascii="Times New Romance" w:eastAsia="宋体" w:hAnsi="Times New Romance" w:cs="宋体" w:hint="eastAsia"/>
          <w:kern w:val="0"/>
          <w:szCs w:val="21"/>
        </w:rPr>
        <w:lastRenderedPageBreak/>
        <w:t>（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8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）</w:t>
      </w:r>
      <w:r w:rsidRPr="00AE799D">
        <w:rPr>
          <w:rFonts w:ascii="Times New Romance" w:eastAsia="宋体" w:hAnsi="Times New Romance" w:cs="宋体" w:hint="eastAsia"/>
          <w:kern w:val="0"/>
          <w:szCs w:val="21"/>
          <w:em w:val="dot"/>
        </w:rPr>
        <w:t>狐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鸣呼曰（</w:t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="00D46859" w:rsidRPr="00AE799D">
        <w:rPr>
          <w:rFonts w:ascii="Times New Romance" w:eastAsia="宋体" w:hAnsi="Times New Romance" w:cs="宋体"/>
          <w:kern w:val="0"/>
          <w:szCs w:val="21"/>
        </w:rPr>
        <w:t xml:space="preserve">                       </w:t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）</w:t>
      </w:r>
    </w:p>
    <w:p w:rsidR="00BC7C61" w:rsidRPr="00AE799D" w:rsidRDefault="00D44EC4" w:rsidP="00D44EC4">
      <w:pPr>
        <w:widowControl/>
        <w:spacing w:after="75" w:line="360" w:lineRule="auto"/>
        <w:ind w:leftChars="67" w:left="141"/>
        <w:jc w:val="left"/>
        <w:rPr>
          <w:rFonts w:ascii="Times New Romance" w:eastAsia="宋体" w:hAnsi="Times New Romance" w:cs="宋体" w:hint="eastAsia"/>
          <w:kern w:val="0"/>
          <w:szCs w:val="21"/>
        </w:rPr>
      </w:pPr>
      <w:r w:rsidRPr="00AE799D">
        <w:rPr>
          <w:rFonts w:ascii="Times New Romance" w:eastAsia="宋体" w:hAnsi="Times New Romance" w:cs="宋体" w:hint="eastAsia"/>
          <w:kern w:val="0"/>
          <w:szCs w:val="21"/>
        </w:rPr>
        <w:t>（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9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）皆</w:t>
      </w:r>
      <w:r w:rsidRPr="00AE799D">
        <w:rPr>
          <w:rFonts w:ascii="Times New Romance" w:eastAsia="宋体" w:hAnsi="Times New Romance" w:cs="宋体" w:hint="eastAsia"/>
          <w:kern w:val="0"/>
          <w:szCs w:val="21"/>
          <w:em w:val="dot"/>
        </w:rPr>
        <w:t>指目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陈胜（</w:t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="00D46859" w:rsidRPr="00AE799D">
        <w:rPr>
          <w:rFonts w:ascii="Times New Romance" w:eastAsia="宋体" w:hAnsi="Times New Romance" w:cs="宋体"/>
          <w:kern w:val="0"/>
          <w:szCs w:val="21"/>
        </w:rPr>
        <w:t xml:space="preserve">                      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）</w:t>
      </w:r>
    </w:p>
    <w:p w:rsidR="00BC7C61" w:rsidRPr="00AE799D" w:rsidRDefault="00D44EC4" w:rsidP="00D44EC4">
      <w:pPr>
        <w:widowControl/>
        <w:spacing w:after="75" w:line="360" w:lineRule="auto"/>
        <w:ind w:leftChars="67" w:left="141"/>
        <w:jc w:val="left"/>
        <w:rPr>
          <w:rFonts w:ascii="Times New Romance" w:eastAsia="宋体" w:hAnsi="Times New Romance" w:cs="宋体" w:hint="eastAsia"/>
          <w:kern w:val="0"/>
          <w:szCs w:val="21"/>
        </w:rPr>
      </w:pPr>
      <w:r w:rsidRPr="00AE799D">
        <w:rPr>
          <w:rFonts w:ascii="Times New Romance" w:eastAsia="宋体" w:hAnsi="Times New Romance" w:cs="宋体" w:hint="eastAsia"/>
          <w:kern w:val="0"/>
          <w:szCs w:val="21"/>
        </w:rPr>
        <w:t>（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1</w:t>
      </w:r>
      <w:r w:rsidRPr="00AE799D">
        <w:rPr>
          <w:rFonts w:ascii="Times New Romance" w:eastAsia="宋体" w:hAnsi="Times New Romance" w:cs="宋体"/>
          <w:kern w:val="0"/>
          <w:szCs w:val="21"/>
        </w:rPr>
        <w:t>0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）</w:t>
      </w:r>
      <w:r w:rsidRPr="00AE799D">
        <w:rPr>
          <w:rFonts w:ascii="Times New Romance" w:eastAsia="宋体" w:hAnsi="Times New Romance" w:cs="宋体" w:hint="eastAsia"/>
          <w:kern w:val="0"/>
          <w:szCs w:val="21"/>
          <w:em w:val="dot"/>
        </w:rPr>
        <w:t>功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宜为王（</w:t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="00D46859" w:rsidRPr="00AE799D">
        <w:rPr>
          <w:rFonts w:ascii="Times New Romance" w:eastAsia="宋体" w:hAnsi="Times New Romance" w:cs="宋体"/>
          <w:kern w:val="0"/>
          <w:szCs w:val="21"/>
        </w:rPr>
        <w:t xml:space="preserve">                      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）</w:t>
      </w:r>
    </w:p>
    <w:p w:rsidR="00BC7C61" w:rsidRPr="00AE799D" w:rsidRDefault="00D44EC4" w:rsidP="00D44EC4">
      <w:pPr>
        <w:widowControl/>
        <w:spacing w:after="75" w:line="360" w:lineRule="auto"/>
        <w:ind w:leftChars="67" w:left="141"/>
        <w:jc w:val="left"/>
        <w:rPr>
          <w:rFonts w:ascii="Times New Romance" w:eastAsia="宋体" w:hAnsi="Times New Romance" w:cs="宋体" w:hint="eastAsia"/>
          <w:kern w:val="0"/>
          <w:szCs w:val="21"/>
        </w:rPr>
      </w:pPr>
      <w:r w:rsidRPr="00AE799D">
        <w:rPr>
          <w:rFonts w:ascii="Times New Romance" w:eastAsia="宋体" w:hAnsi="Times New Romance" w:cs="宋体" w:hint="eastAsia"/>
          <w:kern w:val="0"/>
          <w:szCs w:val="21"/>
        </w:rPr>
        <w:t>（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1</w:t>
      </w:r>
      <w:r w:rsidRPr="00AE799D">
        <w:rPr>
          <w:rFonts w:ascii="Times New Romance" w:eastAsia="宋体" w:hAnsi="Times New Romance" w:cs="宋体"/>
          <w:kern w:val="0"/>
          <w:szCs w:val="21"/>
        </w:rPr>
        <w:t>1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）固以</w:t>
      </w:r>
      <w:r w:rsidRPr="00AE799D">
        <w:rPr>
          <w:rFonts w:ascii="Times New Romance" w:eastAsia="宋体" w:hAnsi="Times New Romance" w:cs="宋体" w:hint="eastAsia"/>
          <w:kern w:val="0"/>
          <w:szCs w:val="21"/>
          <w:em w:val="dot"/>
        </w:rPr>
        <w:t>怪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之矣（</w:t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="00D46859" w:rsidRPr="00AE799D">
        <w:rPr>
          <w:rFonts w:ascii="Times New Romance" w:eastAsia="宋体" w:hAnsi="Times New Romance" w:cs="宋体"/>
          <w:kern w:val="0"/>
          <w:szCs w:val="21"/>
        </w:rPr>
        <w:t xml:space="preserve">                                  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）</w:t>
      </w:r>
    </w:p>
    <w:p w:rsidR="00BC7C61" w:rsidRPr="00AE799D" w:rsidRDefault="00D44EC4" w:rsidP="00D44EC4">
      <w:pPr>
        <w:widowControl/>
        <w:spacing w:after="75" w:line="360" w:lineRule="auto"/>
        <w:ind w:leftChars="67" w:left="141"/>
        <w:jc w:val="left"/>
        <w:rPr>
          <w:rFonts w:ascii="Times New Romance" w:eastAsia="宋体" w:hAnsi="Times New Romance" w:cs="宋体" w:hint="eastAsia"/>
          <w:kern w:val="0"/>
          <w:szCs w:val="21"/>
        </w:rPr>
      </w:pPr>
      <w:r w:rsidRPr="00AE799D">
        <w:rPr>
          <w:rFonts w:ascii="Times New Romance" w:eastAsia="宋体" w:hAnsi="Times New Romance" w:cs="宋体" w:hint="eastAsia"/>
          <w:kern w:val="0"/>
          <w:szCs w:val="21"/>
        </w:rPr>
        <w:t>（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1</w:t>
      </w:r>
      <w:r w:rsidRPr="00AE799D">
        <w:rPr>
          <w:rFonts w:ascii="Times New Romance" w:eastAsia="宋体" w:hAnsi="Times New Romance" w:cs="宋体"/>
          <w:kern w:val="0"/>
          <w:szCs w:val="21"/>
        </w:rPr>
        <w:t>2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）</w:t>
      </w:r>
      <w:r w:rsidRPr="00AE799D">
        <w:rPr>
          <w:rFonts w:ascii="Times New Romance" w:eastAsia="宋体" w:hAnsi="Times New Romance" w:cs="宋体" w:hint="eastAsia"/>
          <w:kern w:val="0"/>
          <w:szCs w:val="21"/>
          <w:em w:val="dot"/>
        </w:rPr>
        <w:t>忿恚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尉（</w:t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="00D46859" w:rsidRPr="00AE799D">
        <w:rPr>
          <w:rFonts w:ascii="Times New Romance" w:eastAsia="宋体" w:hAnsi="Times New Romance" w:cs="宋体"/>
          <w:kern w:val="0"/>
          <w:szCs w:val="21"/>
        </w:rPr>
        <w:t xml:space="preserve">                             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）</w:t>
      </w:r>
    </w:p>
    <w:p w:rsidR="00BC7C61" w:rsidRPr="00AE799D" w:rsidRDefault="00D44EC4" w:rsidP="00D44EC4">
      <w:pPr>
        <w:widowControl/>
        <w:spacing w:after="75" w:line="360" w:lineRule="auto"/>
        <w:ind w:leftChars="67" w:left="141"/>
        <w:jc w:val="left"/>
        <w:rPr>
          <w:rFonts w:ascii="Times New Romance" w:eastAsia="宋体" w:hAnsi="Times New Romance" w:cs="宋体" w:hint="eastAsia"/>
          <w:kern w:val="0"/>
          <w:szCs w:val="21"/>
        </w:rPr>
      </w:pPr>
      <w:r w:rsidRPr="00AE799D">
        <w:rPr>
          <w:rFonts w:ascii="Times New Romance" w:eastAsia="宋体" w:hAnsi="Times New Romance" w:cs="宋体" w:hint="eastAsia"/>
          <w:kern w:val="0"/>
          <w:szCs w:val="21"/>
        </w:rPr>
        <w:t>（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1</w:t>
      </w:r>
      <w:r w:rsidRPr="00AE799D">
        <w:rPr>
          <w:rFonts w:ascii="Times New Romance" w:eastAsia="宋体" w:hAnsi="Times New Romance" w:cs="宋体"/>
          <w:kern w:val="0"/>
          <w:szCs w:val="21"/>
        </w:rPr>
        <w:t>3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）将军身被</w:t>
      </w:r>
      <w:r w:rsidRPr="00AE799D">
        <w:rPr>
          <w:rFonts w:ascii="Times New Romance" w:eastAsia="宋体" w:hAnsi="Times New Romance" w:cs="宋体" w:hint="eastAsia"/>
          <w:kern w:val="0"/>
          <w:szCs w:val="21"/>
          <w:em w:val="dot"/>
        </w:rPr>
        <w:t>坚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执</w:t>
      </w:r>
      <w:r w:rsidRPr="00AE799D">
        <w:rPr>
          <w:rFonts w:ascii="Times New Romance" w:eastAsia="宋体" w:hAnsi="Times New Romance" w:cs="宋体" w:hint="eastAsia"/>
          <w:kern w:val="0"/>
          <w:szCs w:val="21"/>
          <w:em w:val="dot"/>
        </w:rPr>
        <w:t>锐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（</w:t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="00D46859" w:rsidRPr="00AE799D">
        <w:rPr>
          <w:rFonts w:ascii="Times New Romance" w:eastAsia="宋体" w:hAnsi="Times New Romance" w:cs="宋体"/>
          <w:kern w:val="0"/>
          <w:szCs w:val="21"/>
        </w:rPr>
        <w:t xml:space="preserve">                          </w:t>
      </w:r>
      <w:r w:rsidRPr="00AE799D">
        <w:rPr>
          <w:rFonts w:ascii="Times New Romance" w:eastAsia="宋体" w:hAnsi="Times New Romance" w:cs="宋体"/>
          <w:kern w:val="0"/>
          <w:szCs w:val="21"/>
        </w:rPr>
        <w:tab/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）</w:t>
      </w:r>
    </w:p>
    <w:p w:rsidR="00BC7C61" w:rsidRPr="00AE799D" w:rsidRDefault="00D44EC4" w:rsidP="00AE799D">
      <w:pPr>
        <w:widowControl/>
        <w:spacing w:after="75" w:line="360" w:lineRule="auto"/>
        <w:jc w:val="left"/>
        <w:rPr>
          <w:rFonts w:ascii="Times New Romance" w:eastAsia="宋体" w:hAnsi="Times New Romance" w:cs="宋体" w:hint="eastAsia"/>
          <w:kern w:val="0"/>
          <w:szCs w:val="21"/>
        </w:rPr>
      </w:pPr>
      <w:r w:rsidRPr="00AE799D">
        <w:rPr>
          <w:rFonts w:ascii="Times New Romance" w:eastAsia="宋体" w:hAnsi="Times New Romance" w:cs="宋体"/>
          <w:kern w:val="0"/>
          <w:szCs w:val="21"/>
        </w:rPr>
        <w:t>4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．翻译下列句子。</w:t>
      </w:r>
    </w:p>
    <w:p w:rsidR="00BC7C61" w:rsidRPr="00AE799D" w:rsidRDefault="00D44EC4" w:rsidP="00AE799D">
      <w:pPr>
        <w:widowControl/>
        <w:spacing w:after="75" w:line="360" w:lineRule="auto"/>
        <w:jc w:val="left"/>
        <w:rPr>
          <w:rFonts w:ascii="Times New Romance" w:eastAsia="宋体" w:hAnsi="Times New Romance" w:cs="宋体" w:hint="eastAsia"/>
          <w:kern w:val="0"/>
          <w:szCs w:val="21"/>
        </w:rPr>
      </w:pPr>
      <w:r w:rsidRPr="00AE799D">
        <w:rPr>
          <w:rFonts w:ascii="Times New Romance" w:eastAsia="宋体" w:hAnsi="Times New Romance" w:cs="宋体" w:hint="eastAsia"/>
          <w:kern w:val="0"/>
          <w:szCs w:val="21"/>
        </w:rPr>
        <w:t>（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1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）苟富贵，无相忘。</w:t>
      </w:r>
    </w:p>
    <w:p w:rsidR="00BC7C61" w:rsidRPr="00AE799D" w:rsidRDefault="00BC7C61" w:rsidP="00AE799D">
      <w:pPr>
        <w:widowControl/>
        <w:spacing w:after="75" w:line="360" w:lineRule="auto"/>
        <w:jc w:val="left"/>
        <w:rPr>
          <w:rFonts w:ascii="Times New Romance" w:eastAsia="宋体" w:hAnsi="Times New Romance" w:cs="宋体" w:hint="eastAsia"/>
          <w:kern w:val="0"/>
          <w:szCs w:val="21"/>
        </w:rPr>
      </w:pPr>
    </w:p>
    <w:p w:rsidR="00BC7C61" w:rsidRPr="00AE799D" w:rsidRDefault="00D44EC4" w:rsidP="00AE799D">
      <w:pPr>
        <w:widowControl/>
        <w:spacing w:after="75" w:line="360" w:lineRule="auto"/>
        <w:jc w:val="left"/>
        <w:rPr>
          <w:rFonts w:ascii="Times New Romance" w:eastAsia="宋体" w:hAnsi="Times New Romance" w:cs="宋体" w:hint="eastAsia"/>
          <w:kern w:val="0"/>
          <w:szCs w:val="21"/>
        </w:rPr>
      </w:pPr>
      <w:r w:rsidRPr="00AE799D">
        <w:rPr>
          <w:rFonts w:ascii="Times New Romance" w:eastAsia="宋体" w:hAnsi="Times New Romance" w:cs="宋体" w:hint="eastAsia"/>
          <w:kern w:val="0"/>
          <w:szCs w:val="21"/>
        </w:rPr>
        <w:t>（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2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）嗟乎！燕雀安知鸿鹄之志哉！</w:t>
      </w:r>
    </w:p>
    <w:p w:rsidR="00BC7C61" w:rsidRPr="00AE799D" w:rsidRDefault="00BC7C61" w:rsidP="00AE799D">
      <w:pPr>
        <w:widowControl/>
        <w:spacing w:after="75" w:line="360" w:lineRule="auto"/>
        <w:jc w:val="left"/>
        <w:rPr>
          <w:rFonts w:ascii="Times New Romance" w:eastAsia="宋体" w:hAnsi="Times New Romance" w:cs="宋体" w:hint="eastAsia"/>
          <w:kern w:val="0"/>
          <w:szCs w:val="21"/>
        </w:rPr>
      </w:pPr>
    </w:p>
    <w:p w:rsidR="00BC7C61" w:rsidRPr="00AE799D" w:rsidRDefault="00D44EC4" w:rsidP="00AE799D">
      <w:pPr>
        <w:widowControl/>
        <w:spacing w:after="75" w:line="360" w:lineRule="auto"/>
        <w:jc w:val="left"/>
        <w:rPr>
          <w:rFonts w:ascii="Times New Romance" w:eastAsia="宋体" w:hAnsi="Times New Romance" w:cs="宋体" w:hint="eastAsia"/>
          <w:kern w:val="0"/>
          <w:szCs w:val="21"/>
        </w:rPr>
      </w:pPr>
      <w:r w:rsidRPr="00AE799D">
        <w:rPr>
          <w:rFonts w:ascii="Times New Romance" w:eastAsia="宋体" w:hAnsi="Times New Romance" w:cs="宋体" w:hint="eastAsia"/>
          <w:kern w:val="0"/>
          <w:szCs w:val="21"/>
        </w:rPr>
        <w:t>（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3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）今亡亦死，举大计亦死；等死，死国可乎？</w:t>
      </w:r>
    </w:p>
    <w:p w:rsidR="00BC7C61" w:rsidRPr="00AE799D" w:rsidRDefault="00BC7C61" w:rsidP="00AE799D">
      <w:pPr>
        <w:widowControl/>
        <w:spacing w:after="75" w:line="360" w:lineRule="auto"/>
        <w:jc w:val="left"/>
        <w:rPr>
          <w:rFonts w:ascii="Times New Romance" w:eastAsia="宋体" w:hAnsi="Times New Romance" w:cs="宋体" w:hint="eastAsia"/>
          <w:kern w:val="0"/>
          <w:szCs w:val="21"/>
        </w:rPr>
      </w:pPr>
    </w:p>
    <w:p w:rsidR="00BC7C61" w:rsidRPr="00AE799D" w:rsidRDefault="00D44EC4" w:rsidP="00AE799D">
      <w:pPr>
        <w:widowControl/>
        <w:spacing w:after="75" w:line="360" w:lineRule="auto"/>
        <w:jc w:val="left"/>
        <w:rPr>
          <w:rFonts w:ascii="Times New Romance" w:eastAsia="宋体" w:hAnsi="Times New Romance" w:cs="宋体" w:hint="eastAsia"/>
          <w:kern w:val="0"/>
          <w:szCs w:val="21"/>
        </w:rPr>
      </w:pPr>
      <w:r w:rsidRPr="00AE799D">
        <w:rPr>
          <w:rFonts w:ascii="Times New Romance" w:eastAsia="宋体" w:hAnsi="Times New Romance" w:cs="宋体" w:hint="eastAsia"/>
          <w:kern w:val="0"/>
          <w:szCs w:val="21"/>
        </w:rPr>
        <w:t>（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4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）今诚以吾众诈自称公子扶苏、项燕，为天下唱，宜多应者。</w:t>
      </w:r>
    </w:p>
    <w:p w:rsidR="00BC7C61" w:rsidRPr="00AE799D" w:rsidRDefault="00BC7C61" w:rsidP="00AE799D">
      <w:pPr>
        <w:widowControl/>
        <w:spacing w:after="75" w:line="360" w:lineRule="auto"/>
        <w:jc w:val="left"/>
        <w:rPr>
          <w:rFonts w:ascii="Times New Romance" w:eastAsia="宋体" w:hAnsi="Times New Romance" w:cs="宋体" w:hint="eastAsia"/>
          <w:kern w:val="0"/>
          <w:szCs w:val="21"/>
        </w:rPr>
      </w:pPr>
    </w:p>
    <w:p w:rsidR="00BC7C61" w:rsidRPr="00AE799D" w:rsidRDefault="00D44EC4" w:rsidP="00AE799D">
      <w:pPr>
        <w:widowControl/>
        <w:spacing w:after="75" w:line="360" w:lineRule="auto"/>
        <w:jc w:val="left"/>
        <w:rPr>
          <w:rFonts w:ascii="Times New Romance" w:eastAsia="宋体" w:hAnsi="Times New Romance" w:cs="宋体" w:hint="eastAsia"/>
          <w:kern w:val="0"/>
          <w:szCs w:val="21"/>
        </w:rPr>
      </w:pPr>
      <w:r w:rsidRPr="00AE799D">
        <w:rPr>
          <w:rFonts w:ascii="Times New Romance" w:eastAsia="宋体" w:hAnsi="Times New Romance" w:cs="宋体" w:hint="eastAsia"/>
          <w:kern w:val="0"/>
          <w:szCs w:val="21"/>
        </w:rPr>
        <w:t>（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5</w:t>
      </w:r>
      <w:r w:rsidRPr="00AE799D">
        <w:rPr>
          <w:rFonts w:ascii="Times New Romance" w:eastAsia="宋体" w:hAnsi="Times New Romance" w:cs="宋体" w:hint="eastAsia"/>
          <w:kern w:val="0"/>
          <w:szCs w:val="21"/>
        </w:rPr>
        <w:t>）且壮士不死即已，死即举大名耳，王侯将相宁有种乎！</w:t>
      </w:r>
    </w:p>
    <w:p w:rsidR="00BC7C61" w:rsidRPr="00AE799D" w:rsidRDefault="00BC7C61" w:rsidP="00AE799D">
      <w:pPr>
        <w:widowControl/>
        <w:spacing w:after="75" w:line="360" w:lineRule="auto"/>
        <w:jc w:val="left"/>
        <w:rPr>
          <w:rFonts w:ascii="Times New Romance" w:eastAsia="宋体" w:hAnsi="Times New Romance" w:cs="宋体" w:hint="eastAsia"/>
          <w:kern w:val="0"/>
          <w:szCs w:val="21"/>
        </w:rPr>
      </w:pPr>
    </w:p>
    <w:p w:rsidR="004E492B" w:rsidRPr="00AE799D" w:rsidRDefault="00D44EC4" w:rsidP="00AE799D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AE799D">
        <w:rPr>
          <w:rFonts w:ascii="宋体" w:eastAsia="宋体" w:hAnsi="宋体" w:hint="eastAsia"/>
          <w:b/>
          <w:sz w:val="28"/>
          <w:szCs w:val="28"/>
        </w:rPr>
        <w:t>第二课时</w:t>
      </w:r>
      <w:r w:rsidR="00F2776E" w:rsidRPr="00AE799D">
        <w:rPr>
          <w:rFonts w:ascii="宋体" w:eastAsia="宋体" w:hAnsi="宋体"/>
          <w:b/>
          <w:sz w:val="28"/>
          <w:szCs w:val="28"/>
        </w:rPr>
        <w:t xml:space="preserve">  同步练习</w:t>
      </w:r>
    </w:p>
    <w:p w:rsidR="004E492B" w:rsidRPr="00AE799D" w:rsidRDefault="00D44EC4" w:rsidP="00AE799D">
      <w:pPr>
        <w:spacing w:line="360" w:lineRule="auto"/>
        <w:rPr>
          <w:rFonts w:ascii="宋体" w:eastAsia="宋体" w:hAnsi="宋体"/>
        </w:rPr>
      </w:pPr>
      <w:r w:rsidRPr="00AE799D">
        <w:rPr>
          <w:rFonts w:ascii="宋体" w:eastAsia="宋体" w:hAnsi="宋体" w:hint="eastAsia"/>
        </w:rPr>
        <w:t>二、课内精读</w:t>
      </w:r>
    </w:p>
    <w:p w:rsidR="004E492B" w:rsidRPr="00AE799D" w:rsidRDefault="00D44EC4" w:rsidP="00AE799D">
      <w:pPr>
        <w:spacing w:line="360" w:lineRule="auto"/>
        <w:rPr>
          <w:rFonts w:ascii="宋体" w:eastAsia="宋体" w:hAnsi="宋体"/>
        </w:rPr>
      </w:pPr>
      <w:r w:rsidRPr="00AE799D">
        <w:rPr>
          <w:rFonts w:ascii="宋体" w:eastAsia="宋体" w:hAnsi="宋体" w:hint="eastAsia"/>
        </w:rPr>
        <w:t>阅读全文，回答下列问题。</w:t>
      </w:r>
    </w:p>
    <w:p w:rsidR="00561768" w:rsidRPr="00AE799D" w:rsidRDefault="00D44EC4" w:rsidP="00AE799D">
      <w:pPr>
        <w:adjustRightInd w:val="0"/>
        <w:snapToGrid w:val="0"/>
        <w:spacing w:line="360" w:lineRule="auto"/>
        <w:ind w:left="200" w:firstLineChars="200" w:firstLine="420"/>
        <w:jc w:val="center"/>
        <w:rPr>
          <w:rFonts w:ascii="Times New Roman" w:eastAsia="宋体" w:hAnsi="Times New Roman" w:cs="Times New Roman"/>
          <w:szCs w:val="21"/>
        </w:rPr>
      </w:pPr>
      <w:r w:rsidRPr="00AE799D">
        <w:rPr>
          <w:rFonts w:ascii="Times New Roman" w:eastAsia="宋体" w:hAnsi="Times New Roman" w:cs="Times New Roman" w:hint="eastAsia"/>
          <w:szCs w:val="21"/>
        </w:rPr>
        <w:t>【甲文】陈涉世家</w:t>
      </w:r>
    </w:p>
    <w:p w:rsidR="00561768" w:rsidRPr="00AE799D" w:rsidRDefault="00D44EC4" w:rsidP="00AE799D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楷体_GB2312" w:hAnsi="Times New Roman" w:cs="Times New Roman"/>
          <w:szCs w:val="21"/>
        </w:rPr>
      </w:pPr>
      <w:r w:rsidRPr="00AE799D">
        <w:rPr>
          <w:rFonts w:ascii="Times New Roman" w:eastAsia="楷体_GB2312" w:hAnsi="Times New Roman" w:cs="Times New Roman" w:hint="eastAsia"/>
          <w:szCs w:val="21"/>
        </w:rPr>
        <w:t>陈胜者，阳城人也，字涉。吴广者，阳夏人也，字叔。陈涉少时，尝与人佣耕，辍耕之垄上，怅恨久之，曰：“苟富贵，无相忘。”佣者笑而应曰：“若为佣耕，何富贵也？”陈涉太息曰：“嗟乎！燕雀安知鸿鹄之志哉！”</w:t>
      </w:r>
    </w:p>
    <w:p w:rsidR="00561768" w:rsidRPr="00AE799D" w:rsidRDefault="00D44EC4" w:rsidP="00AE799D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楷体_GB2312" w:hAnsi="Times New Roman" w:cs="Times New Roman"/>
          <w:szCs w:val="21"/>
        </w:rPr>
      </w:pPr>
      <w:r w:rsidRPr="00AE799D">
        <w:rPr>
          <w:rFonts w:ascii="Times New Roman" w:eastAsia="楷体_GB2312" w:hAnsi="Times New Roman" w:cs="Times New Roman" w:hint="eastAsia"/>
          <w:szCs w:val="21"/>
        </w:rPr>
        <w:t>……</w:t>
      </w:r>
    </w:p>
    <w:p w:rsidR="00561768" w:rsidRPr="00AE799D" w:rsidRDefault="00D44EC4" w:rsidP="00AE799D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楷体_GB2312" w:hAnsi="Times New Roman" w:cs="Times New Roman"/>
          <w:szCs w:val="21"/>
        </w:rPr>
      </w:pPr>
      <w:r w:rsidRPr="00AE799D">
        <w:rPr>
          <w:rFonts w:ascii="Times New Roman" w:eastAsia="楷体_GB2312" w:hAnsi="Times New Roman" w:cs="Times New Roman" w:hint="eastAsia"/>
          <w:szCs w:val="21"/>
        </w:rPr>
        <w:t>吴广素爱人，士卒多为用者。将尉醉，广故数言欲亡，忿恚尉，令辱之，以激怒其众。尉果笞广。尉剑挺，广起，夺而杀尉。陈胜佐之，并杀两尉。召令徒属曰：“公等遇雨，皆已失期，失期当斩。藉第令毋</w:t>
      </w:r>
      <w:r w:rsidRPr="00AE799D">
        <w:rPr>
          <w:rFonts w:ascii="Times New Roman" w:eastAsia="楷体_GB2312" w:hAnsi="Times New Roman" w:cs="Times New Roman" w:hint="eastAsia"/>
          <w:szCs w:val="21"/>
        </w:rPr>
        <w:lastRenderedPageBreak/>
        <w:t>斩，而戍死者固十六七。且壮士不死即已，死即举大名耳，王侯将相宁有种乎！”徒属皆曰：“敬受命。”乃诈称公子扶苏</w:t>
      </w:r>
      <w:r w:rsidRPr="00AE799D">
        <w:rPr>
          <w:rFonts w:ascii="Times New Roman" w:eastAsia="宋体" w:hAnsi="Times New Roman" w:cs="Times New Roman" w:hint="eastAsia"/>
          <w:szCs w:val="21"/>
        </w:rPr>
        <w:t>﹑</w:t>
      </w:r>
      <w:r w:rsidRPr="00AE799D">
        <w:rPr>
          <w:rFonts w:ascii="Times New Roman" w:eastAsia="楷体_GB2312" w:hAnsi="Times New Roman" w:cs="Times New Roman" w:hint="eastAsia"/>
          <w:szCs w:val="21"/>
        </w:rPr>
        <w:t>项燕，从民欲也。袒右，称大楚。为坛而盟，祭以尉首。陈胜自立为将军，吴广为都尉。攻大泽乡，收而攻蕲</w:t>
      </w:r>
      <w:r w:rsidRPr="00AE799D">
        <w:rPr>
          <w:rFonts w:ascii="Times New Roman" w:eastAsia="楷体_GB2312" w:hAnsi="Times New Roman" w:cs="Times New Roman" w:hint="eastAsia"/>
          <w:szCs w:val="21"/>
        </w:rPr>
        <w:t>q</w:t>
      </w:r>
      <w:r w:rsidRPr="00AE799D">
        <w:rPr>
          <w:rFonts w:ascii="Times New Roman" w:eastAsia="楷体_GB2312" w:hAnsi="Times New Roman" w:cs="Times New Roman" w:hint="eastAsia"/>
          <w:szCs w:val="21"/>
        </w:rPr>
        <w:t>í。……比至陈，车六七百乘，骑千余，卒数万人。攻陈，陈守令皆不在，独守丞与战谯门中。弗胜，守丞死，乃入据陈。数日，号令召三</w:t>
      </w:r>
      <w:r w:rsidRPr="00AE799D">
        <w:rPr>
          <w:rFonts w:ascii="Times New Roman" w:eastAsia="楷体_GB2312" w:hAnsi="Times New Roman" w:cs="Times New Roman" w:hint="eastAsia"/>
          <w:szCs w:val="21"/>
        </w:rPr>
        <w:t>老</w:t>
      </w:r>
      <w:r w:rsidRPr="00AE799D">
        <w:rPr>
          <w:rFonts w:ascii="Times New Roman" w:eastAsia="宋体" w:hAnsi="Times New Roman" w:cs="Times New Roman" w:hint="eastAsia"/>
          <w:szCs w:val="21"/>
        </w:rPr>
        <w:t>﹑</w:t>
      </w:r>
      <w:r w:rsidRPr="00AE799D">
        <w:rPr>
          <w:rFonts w:ascii="Times New Roman" w:eastAsia="楷体_GB2312" w:hAnsi="Times New Roman" w:cs="Times New Roman" w:hint="eastAsia"/>
          <w:szCs w:val="21"/>
        </w:rPr>
        <w:t>豪杰与皆来会计事。三老</w:t>
      </w:r>
      <w:r w:rsidRPr="00AE799D">
        <w:rPr>
          <w:rFonts w:ascii="Times New Roman" w:eastAsia="宋体" w:hAnsi="Times New Roman" w:cs="Times New Roman" w:hint="eastAsia"/>
          <w:szCs w:val="21"/>
        </w:rPr>
        <w:t>﹑</w:t>
      </w:r>
      <w:r w:rsidRPr="00AE799D">
        <w:rPr>
          <w:rFonts w:ascii="Times New Roman" w:eastAsia="楷体_GB2312" w:hAnsi="Times New Roman" w:cs="Times New Roman" w:hint="eastAsia"/>
          <w:szCs w:val="21"/>
        </w:rPr>
        <w:t>豪杰皆曰：“将军身被坚执锐，伐无道，诛暴秦，复立楚国之社稷</w:t>
      </w:r>
      <w:r w:rsidRPr="00AE799D">
        <w:rPr>
          <w:rFonts w:ascii="Times New Roman" w:eastAsia="楷体_GB2312" w:hAnsi="Times New Roman" w:cs="Times New Roman" w:hint="eastAsia"/>
          <w:szCs w:val="21"/>
        </w:rPr>
        <w:t>j</w:t>
      </w:r>
      <w:r w:rsidRPr="00AE799D">
        <w:rPr>
          <w:rFonts w:ascii="Times New Roman" w:eastAsia="楷体_GB2312" w:hAnsi="Times New Roman" w:cs="Times New Roman" w:hint="eastAsia"/>
          <w:szCs w:val="21"/>
        </w:rPr>
        <w:t>ì，功宜为王。”陈涉乃立为王，号为张楚。当此时，诸郡县苦秦吏者，皆刑其长吏，杀之以应陈涉。</w:t>
      </w:r>
    </w:p>
    <w:p w:rsidR="00561768" w:rsidRPr="00AE799D" w:rsidRDefault="00D44EC4" w:rsidP="00AE799D">
      <w:pPr>
        <w:adjustRightInd w:val="0"/>
        <w:snapToGrid w:val="0"/>
        <w:spacing w:line="360" w:lineRule="auto"/>
        <w:ind w:left="200" w:firstLineChars="200" w:firstLine="420"/>
        <w:jc w:val="center"/>
        <w:rPr>
          <w:rFonts w:ascii="Times New Roman" w:eastAsia="宋体" w:hAnsi="Times New Roman" w:cs="Times New Roman"/>
          <w:szCs w:val="21"/>
        </w:rPr>
      </w:pPr>
      <w:r w:rsidRPr="00AE799D">
        <w:rPr>
          <w:rFonts w:ascii="Times New Roman" w:eastAsia="宋体" w:hAnsi="Times New Roman" w:cs="Times New Roman" w:hint="eastAsia"/>
          <w:szCs w:val="21"/>
        </w:rPr>
        <w:t>【乙文】曹刿论战</w:t>
      </w:r>
    </w:p>
    <w:p w:rsidR="00561768" w:rsidRPr="00AE799D" w:rsidRDefault="00D44EC4" w:rsidP="00AE799D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楷体_GB2312" w:hAnsi="Times New Roman" w:cs="Times New Roman"/>
          <w:color w:val="333333"/>
        </w:rPr>
      </w:pPr>
      <w:r w:rsidRPr="00AE799D">
        <w:rPr>
          <w:rFonts w:ascii="Times New Roman" w:eastAsia="楷体_GB2312" w:hAnsi="Times New Roman" w:cs="Times New Roman" w:hint="eastAsia"/>
          <w:color w:val="333333"/>
        </w:rPr>
        <w:t>十年春，齐师伐我，公将战。曹刿请见。其乡人曰：“肉食者谋之，又何间焉？”刿曰：“肉食者鄙，未能远谋。”乃入见。问：“何以战？”公曰：“衣食所安，弗敢专也，必以分人。”对曰：“小惠未</w:t>
      </w:r>
      <w:r w:rsidRPr="00AE799D">
        <w:rPr>
          <w:rFonts w:ascii="Times New Roman" w:eastAsia="宋体" w:hAnsi="Times New Roman" w:cs="Times New Roman" w:hint="eastAsia"/>
          <w:color w:val="333333"/>
        </w:rPr>
        <w:t>徧</w:t>
      </w:r>
      <w:r w:rsidRPr="00AE799D">
        <w:rPr>
          <w:rFonts w:ascii="Times New Roman" w:eastAsia="楷体_GB2312" w:hAnsi="Times New Roman" w:cs="Times New Roman" w:hint="eastAsia"/>
          <w:color w:val="333333"/>
        </w:rPr>
        <w:t>，民弗从也。”公曰：“牺牲玉帛，弗敢加也，必以信。”对曰：“小信未孚，神弗福也。”公曰：“小大之狱，虽不能察，必以情。”对曰：“忠之</w:t>
      </w:r>
      <w:r w:rsidRPr="00AE799D">
        <w:rPr>
          <w:rFonts w:ascii="Times New Roman" w:eastAsia="楷体_GB2312" w:hAnsi="Times New Roman" w:cs="Times New Roman" w:hint="eastAsia"/>
          <w:color w:val="333333"/>
        </w:rPr>
        <w:t>属也。可以一战。战则请从。”公与之乘，战于长勺。公将鼓之。刿曰：“未可。”齐人三鼓。刿曰：“可矣。”齐师</w:t>
      </w:r>
      <w:r w:rsidRPr="00AE799D">
        <w:rPr>
          <w:rFonts w:ascii="Times New Roman" w:eastAsia="楷体_GB2312" w:hAnsi="Times New Roman" w:cs="Times New Roman" w:hint="eastAsia"/>
          <w:noProof/>
          <w:color w:val="333333"/>
        </w:rPr>
        <w:drawing>
          <wp:inline distT="0" distB="0" distL="0" distR="0">
            <wp:extent cx="15240" cy="22860"/>
            <wp:effectExtent l="0" t="0" r="0" b="0"/>
            <wp:docPr id="7" name="图片 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366389" name="Picture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99D">
        <w:rPr>
          <w:rFonts w:ascii="Times New Roman" w:eastAsia="楷体_GB2312" w:hAnsi="Times New Roman" w:cs="Times New Roman" w:hint="eastAsia"/>
          <w:color w:val="333333"/>
        </w:rPr>
        <w:t>败绩。公将驰之。刿曰：“未可。”下视其辙，登轼而望之，曰：“可矣。”遂逐齐师。</w:t>
      </w:r>
      <w:r w:rsidRPr="00AE799D">
        <w:rPr>
          <w:rFonts w:ascii="Times New Roman" w:eastAsia="楷体_GB2312" w:hAnsi="Times New Roman" w:cs="Times New Roman" w:hint="eastAsia"/>
          <w:color w:val="333333"/>
        </w:rPr>
        <w:t xml:space="preserve">   </w:t>
      </w:r>
      <w:r w:rsidRPr="00AE799D">
        <w:rPr>
          <w:rFonts w:ascii="Times New Roman" w:eastAsia="楷体_GB2312" w:hAnsi="Times New Roman" w:cs="Times New Roman" w:hint="eastAsia"/>
          <w:color w:val="333333"/>
        </w:rPr>
        <w:t>既克，公问其故。对曰：“夫战，勇气也。一鼓作气，再而衰，三而竭。彼竭我盈，故克之。夫大国难测也，惧有伏焉。吾视其辙乱，望其旗靡，故逐之。”</w:t>
      </w:r>
    </w:p>
    <w:p w:rsidR="00561768" w:rsidRPr="00AE799D" w:rsidRDefault="00D44EC4" w:rsidP="00AE799D">
      <w:pPr>
        <w:adjustRightInd w:val="0"/>
        <w:snapToGrid w:val="0"/>
        <w:spacing w:line="360" w:lineRule="auto"/>
        <w:ind w:left="200" w:hanging="200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AE799D">
        <w:rPr>
          <w:rFonts w:ascii="Times New Roman" w:eastAsia="宋体" w:hAnsi="Times New Roman" w:cs="Times New Roman" w:hint="eastAsia"/>
          <w:color w:val="000000"/>
          <w:szCs w:val="21"/>
        </w:rPr>
        <w:t>5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．解释下列句子中加点的字。</w:t>
      </w:r>
    </w:p>
    <w:p w:rsidR="00BE79C8" w:rsidRPr="00AE799D" w:rsidRDefault="00D44EC4" w:rsidP="00AE799D">
      <w:pPr>
        <w:adjustRightInd w:val="0"/>
        <w:snapToGrid w:val="0"/>
        <w:spacing w:line="360" w:lineRule="auto"/>
        <w:ind w:left="200" w:hanging="200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AE799D">
        <w:rPr>
          <w:rFonts w:ascii="Times New Roman" w:eastAsia="宋体" w:hAnsi="Times New Roman" w:cs="Times New Roman"/>
          <w:color w:val="000000"/>
          <w:szCs w:val="21"/>
        </w:rPr>
        <w:t xml:space="preserve"> (1)</w:t>
      </w:r>
      <w:r w:rsidRPr="00AE799D">
        <w:rPr>
          <w:rFonts w:ascii="Times New Roman" w:eastAsia="宋体" w:hAnsi="Times New Roman" w:cs="Times New Roman"/>
          <w:color w:val="000000"/>
          <w:szCs w:val="21"/>
          <w:em w:val="dot"/>
        </w:rPr>
        <w:t>辍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耕之垄上：</w:t>
      </w:r>
    </w:p>
    <w:p w:rsidR="00BE79C8" w:rsidRPr="00AE799D" w:rsidRDefault="00D44EC4" w:rsidP="00AE799D">
      <w:pPr>
        <w:adjustRightInd w:val="0"/>
        <w:snapToGrid w:val="0"/>
        <w:spacing w:line="360" w:lineRule="auto"/>
        <w:ind w:left="200" w:hanging="200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AE799D">
        <w:rPr>
          <w:rFonts w:ascii="Times New Roman" w:eastAsia="宋体" w:hAnsi="Times New Roman" w:cs="Times New Roman"/>
          <w:color w:val="000000"/>
          <w:szCs w:val="21"/>
        </w:rPr>
        <w:t xml:space="preserve"> (2)</w:t>
      </w:r>
      <w:r w:rsidRPr="00AE799D">
        <w:rPr>
          <w:rFonts w:ascii="Times New Roman" w:eastAsia="宋体" w:hAnsi="Times New Roman" w:cs="Times New Roman"/>
          <w:color w:val="000000"/>
          <w:szCs w:val="21"/>
          <w:em w:val="dot"/>
        </w:rPr>
        <w:t>比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至陈：</w:t>
      </w:r>
    </w:p>
    <w:p w:rsidR="00BE79C8" w:rsidRPr="00AE799D" w:rsidRDefault="00D44EC4" w:rsidP="00AE799D">
      <w:pPr>
        <w:adjustRightInd w:val="0"/>
        <w:snapToGrid w:val="0"/>
        <w:spacing w:line="360" w:lineRule="auto"/>
        <w:ind w:left="200" w:hanging="200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AE799D">
        <w:rPr>
          <w:rFonts w:ascii="Times New Roman" w:eastAsia="宋体" w:hAnsi="Times New Roman" w:cs="Times New Roman"/>
          <w:color w:val="000000"/>
          <w:szCs w:val="21"/>
        </w:rPr>
        <w:t xml:space="preserve"> (3)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小惠未</w:t>
      </w:r>
      <w:r w:rsidRPr="00AE799D">
        <w:rPr>
          <w:rFonts w:ascii="Times New Roman" w:eastAsia="宋体" w:hAnsi="Times New Roman" w:cs="Times New Roman"/>
          <w:color w:val="000000"/>
          <w:szCs w:val="21"/>
          <w:em w:val="dot"/>
        </w:rPr>
        <w:t>偏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：</w:t>
      </w:r>
    </w:p>
    <w:p w:rsidR="00561768" w:rsidRPr="00AE799D" w:rsidRDefault="00D44EC4" w:rsidP="00AE799D">
      <w:pPr>
        <w:adjustRightInd w:val="0"/>
        <w:snapToGrid w:val="0"/>
        <w:spacing w:line="360" w:lineRule="auto"/>
        <w:ind w:left="200" w:hanging="200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AE799D">
        <w:rPr>
          <w:rFonts w:ascii="Times New Roman" w:eastAsia="宋体" w:hAnsi="Times New Roman" w:cs="Times New Roman"/>
          <w:color w:val="000000"/>
          <w:szCs w:val="21"/>
        </w:rPr>
        <w:t xml:space="preserve"> (4)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必以</w:t>
      </w:r>
      <w:r w:rsidRPr="00AE799D">
        <w:rPr>
          <w:rFonts w:ascii="Times New Roman" w:eastAsia="宋体" w:hAnsi="Times New Roman" w:cs="Times New Roman"/>
          <w:color w:val="000000"/>
          <w:szCs w:val="21"/>
          <w:em w:val="dot"/>
        </w:rPr>
        <w:t>信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：</w:t>
      </w:r>
    </w:p>
    <w:p w:rsidR="00561768" w:rsidRPr="00AE799D" w:rsidRDefault="00D44EC4" w:rsidP="00AE799D">
      <w:pPr>
        <w:adjustRightInd w:val="0"/>
        <w:snapToGrid w:val="0"/>
        <w:spacing w:line="360" w:lineRule="auto"/>
        <w:ind w:left="200" w:hanging="200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AE799D">
        <w:rPr>
          <w:rFonts w:ascii="Times New Roman" w:eastAsia="宋体" w:hAnsi="Times New Roman" w:cs="Times New Roman" w:hint="eastAsia"/>
          <w:color w:val="000000"/>
          <w:szCs w:val="21"/>
        </w:rPr>
        <w:t>6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．翻译下列句子。</w:t>
      </w:r>
    </w:p>
    <w:p w:rsidR="00561768" w:rsidRPr="00AE799D" w:rsidRDefault="00D44EC4" w:rsidP="00AE799D">
      <w:pPr>
        <w:adjustRightInd w:val="0"/>
        <w:snapToGrid w:val="0"/>
        <w:spacing w:line="360" w:lineRule="auto"/>
        <w:ind w:left="200" w:hanging="200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AE799D">
        <w:rPr>
          <w:rFonts w:ascii="Times New Roman" w:eastAsia="宋体" w:hAnsi="Times New Roman" w:cs="Times New Roman"/>
          <w:color w:val="000000"/>
          <w:szCs w:val="21"/>
        </w:rPr>
        <w:t>(1)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乃诈称公子扶苏、项燕，从民欲也。</w:t>
      </w:r>
    </w:p>
    <w:p w:rsidR="00BE79C8" w:rsidRPr="00AE799D" w:rsidRDefault="00BE79C8" w:rsidP="00AE799D">
      <w:pPr>
        <w:adjustRightInd w:val="0"/>
        <w:snapToGrid w:val="0"/>
        <w:spacing w:line="360" w:lineRule="auto"/>
        <w:ind w:left="200" w:hanging="200"/>
        <w:jc w:val="left"/>
        <w:rPr>
          <w:rFonts w:ascii="Times New Roman" w:eastAsia="宋体" w:hAnsi="Times New Roman" w:cs="Times New Roman"/>
          <w:color w:val="000000"/>
          <w:szCs w:val="21"/>
        </w:rPr>
      </w:pPr>
    </w:p>
    <w:p w:rsidR="00561768" w:rsidRPr="00AE799D" w:rsidRDefault="00D44EC4" w:rsidP="00AE799D">
      <w:pPr>
        <w:adjustRightInd w:val="0"/>
        <w:snapToGrid w:val="0"/>
        <w:spacing w:line="360" w:lineRule="auto"/>
        <w:ind w:left="200" w:hanging="200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AE799D">
        <w:rPr>
          <w:rFonts w:ascii="Times New Roman" w:eastAsia="宋体" w:hAnsi="Times New Roman" w:cs="Times New Roman"/>
          <w:color w:val="000000"/>
          <w:szCs w:val="21"/>
        </w:rPr>
        <w:t>(2)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小信未孚，神弗福也。</w:t>
      </w:r>
    </w:p>
    <w:p w:rsidR="00BE79C8" w:rsidRPr="00AE799D" w:rsidRDefault="00BE79C8" w:rsidP="00AE799D">
      <w:pPr>
        <w:adjustRightInd w:val="0"/>
        <w:snapToGrid w:val="0"/>
        <w:spacing w:line="360" w:lineRule="auto"/>
        <w:ind w:left="200" w:hanging="200"/>
        <w:jc w:val="left"/>
        <w:rPr>
          <w:rFonts w:ascii="Times New Roman" w:eastAsia="宋体" w:hAnsi="Times New Roman" w:cs="Times New Roman"/>
          <w:color w:val="FF0000"/>
          <w:szCs w:val="21"/>
        </w:rPr>
      </w:pPr>
    </w:p>
    <w:p w:rsidR="00BE79C8" w:rsidRPr="00AE799D" w:rsidRDefault="00D44EC4" w:rsidP="00AE799D">
      <w:pPr>
        <w:adjustRightInd w:val="0"/>
        <w:snapToGrid w:val="0"/>
        <w:spacing w:line="360" w:lineRule="auto"/>
        <w:ind w:left="200" w:hanging="200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AE799D">
        <w:rPr>
          <w:rFonts w:ascii="Times New Roman" w:eastAsia="宋体" w:hAnsi="Times New Roman" w:cs="Times New Roman" w:hint="eastAsia"/>
          <w:color w:val="000000"/>
          <w:szCs w:val="21"/>
        </w:rPr>
        <w:t>7</w:t>
      </w:r>
      <w:r w:rsidR="00561768" w:rsidRPr="00AE799D">
        <w:rPr>
          <w:rFonts w:ascii="Times New Roman" w:eastAsia="宋体" w:hAnsi="Times New Roman" w:cs="Times New Roman"/>
          <w:color w:val="000000"/>
          <w:szCs w:val="21"/>
        </w:rPr>
        <w:t>．下列语句中加点词意义相同的一项</w:t>
      </w:r>
      <w:r w:rsidR="00561768" w:rsidRPr="00AE799D">
        <w:rPr>
          <w:rFonts w:ascii="Times New Roman" w:eastAsia="宋体" w:hAnsi="Times New Roman" w:cs="Times New Roman"/>
          <w:color w:val="000000"/>
          <w:szCs w:val="21"/>
        </w:rPr>
        <w:t>(    )</w:t>
      </w:r>
    </w:p>
    <w:p w:rsidR="00561768" w:rsidRPr="00AE799D" w:rsidRDefault="00D44EC4" w:rsidP="00D44EC4">
      <w:pPr>
        <w:adjustRightInd w:val="0"/>
        <w:snapToGrid w:val="0"/>
        <w:spacing w:line="360" w:lineRule="auto"/>
        <w:ind w:leftChars="200" w:left="840" w:hangingChars="200" w:hanging="420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AE799D">
        <w:rPr>
          <w:rFonts w:ascii="Times New Roman" w:eastAsia="宋体" w:hAnsi="Times New Roman" w:cs="Times New Roman"/>
          <w:color w:val="000000"/>
          <w:szCs w:val="21"/>
        </w:rPr>
        <w:t>A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AE799D">
        <w:rPr>
          <w:rFonts w:ascii="Times New Roman" w:eastAsia="宋体" w:hAnsi="Times New Roman" w:cs="Times New Roman" w:hint="eastAsia"/>
          <w:color w:val="000000"/>
          <w:szCs w:val="21"/>
        </w:rPr>
        <w:t>辍耕</w:t>
      </w:r>
      <w:r w:rsidRPr="00AE799D">
        <w:rPr>
          <w:rFonts w:ascii="Times New Roman" w:eastAsia="宋体" w:hAnsi="Times New Roman" w:cs="Times New Roman" w:hint="eastAsia"/>
          <w:color w:val="000000"/>
          <w:szCs w:val="21"/>
          <w:em w:val="dot"/>
        </w:rPr>
        <w:t>之</w:t>
      </w:r>
      <w:r w:rsidRPr="00AE799D">
        <w:rPr>
          <w:rFonts w:ascii="Times New Roman" w:eastAsia="宋体" w:hAnsi="Times New Roman" w:cs="Times New Roman" w:hint="eastAsia"/>
          <w:color w:val="000000"/>
          <w:szCs w:val="21"/>
        </w:rPr>
        <w:t>垄上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 xml:space="preserve">   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肉食者谋</w:t>
      </w:r>
      <w:r w:rsidRPr="00AE799D">
        <w:rPr>
          <w:rFonts w:ascii="Times New Roman" w:eastAsia="宋体" w:hAnsi="Times New Roman" w:cs="Times New Roman"/>
          <w:color w:val="000000"/>
          <w:szCs w:val="21"/>
          <w:em w:val="dot"/>
        </w:rPr>
        <w:t>之</w:t>
      </w:r>
    </w:p>
    <w:p w:rsidR="00561768" w:rsidRPr="00AE799D" w:rsidRDefault="00D44EC4" w:rsidP="00D44EC4">
      <w:pPr>
        <w:adjustRightInd w:val="0"/>
        <w:snapToGrid w:val="0"/>
        <w:spacing w:line="360" w:lineRule="auto"/>
        <w:ind w:leftChars="200" w:left="840" w:hangingChars="200" w:hanging="420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AE799D">
        <w:rPr>
          <w:rFonts w:ascii="Times New Roman" w:eastAsia="宋体" w:hAnsi="Times New Roman" w:cs="Times New Roman"/>
          <w:color w:val="000000"/>
          <w:szCs w:val="21"/>
        </w:rPr>
        <w:t>B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AE799D">
        <w:rPr>
          <w:rFonts w:ascii="Times New Roman" w:eastAsia="宋体" w:hAnsi="Times New Roman" w:cs="Times New Roman" w:hint="eastAsia"/>
          <w:color w:val="000000"/>
          <w:szCs w:val="21"/>
        </w:rPr>
        <w:t>杀之</w:t>
      </w:r>
      <w:r w:rsidRPr="00AE799D">
        <w:rPr>
          <w:rFonts w:ascii="Times New Roman" w:eastAsia="宋体" w:hAnsi="Times New Roman" w:cs="Times New Roman" w:hint="eastAsia"/>
          <w:color w:val="000000"/>
          <w:szCs w:val="21"/>
          <w:em w:val="dot"/>
        </w:rPr>
        <w:t>以</w:t>
      </w:r>
      <w:r w:rsidRPr="00AE799D">
        <w:rPr>
          <w:rFonts w:ascii="Times New Roman" w:eastAsia="宋体" w:hAnsi="Times New Roman" w:cs="Times New Roman" w:hint="eastAsia"/>
          <w:color w:val="000000"/>
          <w:szCs w:val="21"/>
        </w:rPr>
        <w:t>应陈涉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 xml:space="preserve">  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可</w:t>
      </w:r>
      <w:r w:rsidRPr="00AE799D">
        <w:rPr>
          <w:rFonts w:ascii="Times New Roman" w:eastAsia="宋体" w:hAnsi="Times New Roman" w:cs="Times New Roman"/>
          <w:color w:val="000000"/>
          <w:szCs w:val="21"/>
          <w:em w:val="dot"/>
        </w:rPr>
        <w:t>以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一战</w:t>
      </w:r>
    </w:p>
    <w:p w:rsidR="00561768" w:rsidRPr="00AE799D" w:rsidRDefault="00D44EC4" w:rsidP="00D44EC4">
      <w:pPr>
        <w:adjustRightInd w:val="0"/>
        <w:snapToGrid w:val="0"/>
        <w:spacing w:line="360" w:lineRule="auto"/>
        <w:ind w:leftChars="200" w:left="840" w:hangingChars="200" w:hanging="420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AE799D">
        <w:rPr>
          <w:rFonts w:ascii="Times New Roman" w:eastAsia="宋体" w:hAnsi="Times New Roman" w:cs="Times New Roman"/>
          <w:color w:val="000000"/>
          <w:szCs w:val="21"/>
        </w:rPr>
        <w:t>C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AE799D">
        <w:rPr>
          <w:rFonts w:ascii="Times New Roman" w:eastAsia="宋体" w:hAnsi="Times New Roman" w:cs="Times New Roman" w:hint="eastAsia"/>
          <w:color w:val="000000"/>
          <w:szCs w:val="21"/>
        </w:rPr>
        <w:t>陈涉</w:t>
      </w:r>
      <w:r w:rsidRPr="00AE799D">
        <w:rPr>
          <w:rFonts w:ascii="Times New Roman" w:eastAsia="宋体" w:hAnsi="Times New Roman" w:cs="Times New Roman" w:hint="eastAsia"/>
          <w:color w:val="000000"/>
          <w:szCs w:val="21"/>
          <w:em w:val="dot"/>
        </w:rPr>
        <w:t>乃</w:t>
      </w:r>
      <w:r w:rsidRPr="00AE799D">
        <w:rPr>
          <w:rFonts w:ascii="Times New Roman" w:eastAsia="宋体" w:hAnsi="Times New Roman" w:cs="Times New Roman" w:hint="eastAsia"/>
          <w:color w:val="000000"/>
          <w:szCs w:val="21"/>
        </w:rPr>
        <w:t>立为王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 xml:space="preserve">  </w:t>
      </w:r>
      <w:r w:rsidRPr="00AE799D">
        <w:rPr>
          <w:rFonts w:ascii="Times New Roman" w:eastAsia="宋体" w:hAnsi="Times New Roman" w:cs="Times New Roman"/>
          <w:color w:val="000000"/>
          <w:szCs w:val="21"/>
          <w:em w:val="dot"/>
        </w:rPr>
        <w:t>乃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入见</w:t>
      </w:r>
    </w:p>
    <w:p w:rsidR="00561768" w:rsidRPr="00AE799D" w:rsidRDefault="00D44EC4" w:rsidP="00D44EC4">
      <w:pPr>
        <w:adjustRightInd w:val="0"/>
        <w:snapToGrid w:val="0"/>
        <w:spacing w:line="360" w:lineRule="auto"/>
        <w:ind w:leftChars="200" w:left="840" w:hangingChars="200" w:hanging="420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AE799D">
        <w:rPr>
          <w:rFonts w:ascii="Times New Roman" w:eastAsia="宋体" w:hAnsi="Times New Roman" w:cs="Times New Roman"/>
          <w:color w:val="000000"/>
          <w:szCs w:val="21"/>
        </w:rPr>
        <w:t>D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AE799D">
        <w:rPr>
          <w:rFonts w:ascii="Times New Roman" w:eastAsia="宋体" w:hAnsi="Times New Roman" w:cs="Times New Roman" w:hint="eastAsia"/>
          <w:color w:val="000000"/>
          <w:szCs w:val="21"/>
        </w:rPr>
        <w:t>皆刑</w:t>
      </w:r>
      <w:r w:rsidRPr="00AE799D">
        <w:rPr>
          <w:rFonts w:ascii="Times New Roman" w:eastAsia="宋体" w:hAnsi="Times New Roman" w:cs="Times New Roman" w:hint="eastAsia"/>
          <w:color w:val="000000"/>
          <w:szCs w:val="21"/>
          <w:em w:val="dot"/>
        </w:rPr>
        <w:t>其</w:t>
      </w:r>
      <w:r w:rsidRPr="00AE799D">
        <w:rPr>
          <w:rFonts w:ascii="Times New Roman" w:eastAsia="宋体" w:hAnsi="Times New Roman" w:cs="Times New Roman" w:hint="eastAsia"/>
          <w:color w:val="000000"/>
          <w:szCs w:val="21"/>
        </w:rPr>
        <w:t>长吏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 xml:space="preserve">  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公</w:t>
      </w:r>
      <w:r w:rsidRPr="00AE799D">
        <w:rPr>
          <w:rFonts w:ascii="Times New Roman" w:eastAsia="宋体" w:hAnsi="Times New Roman" w:cs="Times New Roman"/>
          <w:noProof/>
          <w:color w:val="000000"/>
          <w:szCs w:val="21"/>
        </w:rPr>
        <w:drawing>
          <wp:inline distT="0" distB="0" distL="0" distR="0">
            <wp:extent cx="15240" cy="15240"/>
            <wp:effectExtent l="0" t="0" r="0" b="0"/>
            <wp:docPr id="5" name="图片 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246822" name="Picture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99D">
        <w:rPr>
          <w:rFonts w:ascii="Times New Roman" w:eastAsia="宋体" w:hAnsi="Times New Roman" w:cs="Times New Roman"/>
          <w:color w:val="000000"/>
          <w:szCs w:val="21"/>
        </w:rPr>
        <w:t>问</w:t>
      </w:r>
      <w:r w:rsidRPr="00AE799D">
        <w:rPr>
          <w:rFonts w:ascii="Times New Roman" w:eastAsia="宋体" w:hAnsi="Times New Roman" w:cs="Times New Roman"/>
          <w:color w:val="000000"/>
          <w:szCs w:val="21"/>
          <w:em w:val="dot"/>
        </w:rPr>
        <w:t>其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故</w:t>
      </w:r>
    </w:p>
    <w:p w:rsidR="00561768" w:rsidRPr="00AE799D" w:rsidRDefault="00D44EC4" w:rsidP="00AE799D">
      <w:pPr>
        <w:adjustRightInd w:val="0"/>
        <w:snapToGrid w:val="0"/>
        <w:spacing w:line="360" w:lineRule="auto"/>
        <w:ind w:left="200" w:hanging="200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AE799D">
        <w:rPr>
          <w:rFonts w:ascii="Times New Roman" w:eastAsia="宋体" w:hAnsi="Times New Roman" w:cs="Times New Roman" w:hint="eastAsia"/>
          <w:color w:val="000000"/>
          <w:szCs w:val="21"/>
        </w:rPr>
        <w:t>8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“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中国成语，自成语境。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”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请分别写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—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个出自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(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甲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)(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乙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)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文的成语，并解释其意思。</w:t>
      </w:r>
    </w:p>
    <w:p w:rsidR="00BE79C8" w:rsidRPr="00AE799D" w:rsidRDefault="00D44EC4" w:rsidP="00AE799D">
      <w:pPr>
        <w:adjustRightInd w:val="0"/>
        <w:snapToGrid w:val="0"/>
        <w:spacing w:line="360" w:lineRule="auto"/>
        <w:ind w:left="200" w:hanging="200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AE799D">
        <w:rPr>
          <w:rFonts w:ascii="Times New Roman" w:eastAsia="宋体" w:hAnsi="Times New Roman" w:cs="Times New Roman"/>
          <w:color w:val="000000"/>
          <w:szCs w:val="21"/>
        </w:rPr>
        <w:t>(1)(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甲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)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文：</w:t>
      </w:r>
    </w:p>
    <w:p w:rsidR="00BE79C8" w:rsidRPr="00AE799D" w:rsidRDefault="00BE79C8" w:rsidP="00AE799D">
      <w:pPr>
        <w:adjustRightInd w:val="0"/>
        <w:snapToGrid w:val="0"/>
        <w:spacing w:line="360" w:lineRule="auto"/>
        <w:ind w:left="200" w:hanging="200"/>
        <w:jc w:val="left"/>
        <w:rPr>
          <w:rFonts w:ascii="Times New Roman" w:eastAsia="宋体" w:hAnsi="Times New Roman" w:cs="Times New Roman"/>
          <w:color w:val="000000"/>
          <w:szCs w:val="21"/>
        </w:rPr>
      </w:pPr>
    </w:p>
    <w:p w:rsidR="00BE79C8" w:rsidRPr="00AE799D" w:rsidRDefault="00D44EC4" w:rsidP="00AE799D">
      <w:pPr>
        <w:adjustRightInd w:val="0"/>
        <w:snapToGrid w:val="0"/>
        <w:spacing w:line="360" w:lineRule="auto"/>
        <w:ind w:left="200" w:hanging="200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AE799D">
        <w:rPr>
          <w:rFonts w:ascii="Times New Roman" w:eastAsia="宋体" w:hAnsi="Times New Roman" w:cs="Times New Roman"/>
          <w:color w:val="000000"/>
          <w:szCs w:val="21"/>
        </w:rPr>
        <w:t>(2)(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乙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)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文：</w:t>
      </w:r>
    </w:p>
    <w:p w:rsidR="00BE79C8" w:rsidRPr="00AE799D" w:rsidRDefault="00BE79C8" w:rsidP="00AE799D">
      <w:pPr>
        <w:adjustRightInd w:val="0"/>
        <w:snapToGrid w:val="0"/>
        <w:spacing w:line="360" w:lineRule="auto"/>
        <w:ind w:left="200" w:hanging="200"/>
        <w:jc w:val="left"/>
        <w:rPr>
          <w:rFonts w:ascii="Times New Roman" w:eastAsia="宋体" w:hAnsi="Times New Roman" w:cs="Times New Roman"/>
          <w:color w:val="000000"/>
          <w:szCs w:val="21"/>
        </w:rPr>
      </w:pPr>
    </w:p>
    <w:p w:rsidR="00BE79C8" w:rsidRPr="00AE799D" w:rsidRDefault="00D44EC4" w:rsidP="00AE799D">
      <w:pPr>
        <w:adjustRightInd w:val="0"/>
        <w:snapToGrid w:val="0"/>
        <w:spacing w:line="360" w:lineRule="auto"/>
        <w:ind w:left="200" w:hanging="200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AE799D">
        <w:rPr>
          <w:rFonts w:ascii="Times New Roman" w:eastAsia="宋体" w:hAnsi="Times New Roman" w:cs="Times New Roman" w:hint="eastAsia"/>
          <w:color w:val="000000"/>
          <w:szCs w:val="21"/>
        </w:rPr>
        <w:t>9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.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（甲）文中陈涉最终乃立为王，号为张楚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”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，你认为陈步起义成功最主要的原因是什么？请简要回答。</w:t>
      </w:r>
    </w:p>
    <w:p w:rsidR="00BE79C8" w:rsidRPr="00AE799D" w:rsidRDefault="00BE79C8" w:rsidP="00AE799D">
      <w:pPr>
        <w:adjustRightInd w:val="0"/>
        <w:snapToGrid w:val="0"/>
        <w:spacing w:line="360" w:lineRule="auto"/>
        <w:ind w:left="200" w:hanging="200"/>
        <w:jc w:val="left"/>
        <w:rPr>
          <w:rFonts w:ascii="Times New Roman" w:eastAsia="宋体" w:hAnsi="Times New Roman" w:cs="Times New Roman"/>
          <w:color w:val="FF0000"/>
          <w:szCs w:val="21"/>
        </w:rPr>
      </w:pPr>
    </w:p>
    <w:p w:rsidR="00BE79C8" w:rsidRPr="00AE799D" w:rsidRDefault="00BE79C8" w:rsidP="00AE799D">
      <w:pPr>
        <w:adjustRightInd w:val="0"/>
        <w:snapToGrid w:val="0"/>
        <w:spacing w:line="360" w:lineRule="auto"/>
        <w:ind w:left="200" w:hanging="200"/>
        <w:jc w:val="left"/>
        <w:rPr>
          <w:rFonts w:ascii="Times New Roman" w:eastAsia="宋体" w:hAnsi="Times New Roman" w:cs="Times New Roman"/>
          <w:color w:val="000000"/>
          <w:szCs w:val="21"/>
        </w:rPr>
      </w:pPr>
    </w:p>
    <w:p w:rsidR="00561768" w:rsidRPr="00AE799D" w:rsidRDefault="00D44EC4" w:rsidP="00AE799D">
      <w:pPr>
        <w:adjustRightInd w:val="0"/>
        <w:snapToGrid w:val="0"/>
        <w:spacing w:line="360" w:lineRule="auto"/>
        <w:ind w:left="200" w:hanging="200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AE799D">
        <w:rPr>
          <w:rFonts w:ascii="Times New Roman" w:eastAsia="宋体" w:hAnsi="Times New Roman" w:cs="Times New Roman" w:hint="eastAsia"/>
          <w:color w:val="000000"/>
          <w:szCs w:val="21"/>
        </w:rPr>
        <w:t>10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(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乙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)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文中，战前曹刿和鲁庄公三问三答，鲁庄公的哪一个回答才得到了曹刿的认可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(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用原句回答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)?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在曹刿看来，作战的先决条件是什么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?</w:t>
      </w:r>
    </w:p>
    <w:p w:rsidR="00BE79C8" w:rsidRPr="00AE799D" w:rsidRDefault="00BE79C8" w:rsidP="00AE799D">
      <w:pPr>
        <w:adjustRightInd w:val="0"/>
        <w:snapToGrid w:val="0"/>
        <w:spacing w:line="360" w:lineRule="auto"/>
        <w:ind w:left="200" w:hanging="200"/>
        <w:jc w:val="left"/>
        <w:rPr>
          <w:rFonts w:ascii="Times New Roman" w:eastAsia="宋体" w:hAnsi="Times New Roman" w:cs="Times New Roman"/>
          <w:color w:val="FF0000"/>
          <w:szCs w:val="21"/>
        </w:rPr>
      </w:pPr>
    </w:p>
    <w:p w:rsidR="00BE79C8" w:rsidRPr="00AE799D" w:rsidRDefault="00BE79C8" w:rsidP="00AE799D">
      <w:pPr>
        <w:adjustRightInd w:val="0"/>
        <w:snapToGrid w:val="0"/>
        <w:spacing w:line="360" w:lineRule="auto"/>
        <w:ind w:left="200" w:hanging="200"/>
        <w:jc w:val="left"/>
        <w:rPr>
          <w:rFonts w:ascii="Times New Roman" w:eastAsia="宋体" w:hAnsi="Times New Roman" w:cs="Times New Roman"/>
          <w:color w:val="000000"/>
          <w:szCs w:val="21"/>
        </w:rPr>
      </w:pPr>
    </w:p>
    <w:p w:rsidR="00BE79C8" w:rsidRPr="00AE799D" w:rsidRDefault="00D44EC4" w:rsidP="00AE799D">
      <w:pPr>
        <w:adjustRightInd w:val="0"/>
        <w:snapToGrid w:val="0"/>
        <w:spacing w:line="360" w:lineRule="auto"/>
        <w:ind w:left="200" w:hanging="200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AE799D">
        <w:rPr>
          <w:rFonts w:ascii="Times New Roman" w:eastAsia="宋体" w:hAnsi="Times New Roman" w:cs="Times New Roman" w:hint="eastAsia"/>
          <w:color w:val="000000"/>
          <w:szCs w:val="21"/>
        </w:rPr>
        <w:t>11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.</w:t>
      </w:r>
      <w:r w:rsidRPr="00AE799D">
        <w:rPr>
          <w:rFonts w:ascii="Times New Roman" w:eastAsia="宋体" w:hAnsi="Times New Roman" w:cs="Times New Roman"/>
          <w:color w:val="000000"/>
          <w:szCs w:val="21"/>
        </w:rPr>
        <w:t>从陈涉起义成功的原因和曹刿的政治远见中，我们能获得什么启示呢？请简要谈谈。</w:t>
      </w:r>
    </w:p>
    <w:p w:rsidR="00561768" w:rsidRPr="00AE799D" w:rsidRDefault="00561768" w:rsidP="00AE799D">
      <w:pPr>
        <w:adjustRightInd w:val="0"/>
        <w:snapToGrid w:val="0"/>
        <w:spacing w:line="360" w:lineRule="auto"/>
        <w:ind w:left="420" w:hangingChars="200" w:hanging="420"/>
        <w:jc w:val="left"/>
        <w:rPr>
          <w:rFonts w:ascii="Times New Roman" w:eastAsia="宋体" w:hAnsi="Times New Roman" w:cs="Times New Roman"/>
          <w:color w:val="FF0000"/>
          <w:szCs w:val="21"/>
        </w:rPr>
      </w:pPr>
    </w:p>
    <w:p w:rsidR="00BE79C8" w:rsidRPr="00AE799D" w:rsidRDefault="00BE79C8" w:rsidP="00AE799D">
      <w:pPr>
        <w:adjustRightInd w:val="0"/>
        <w:snapToGrid w:val="0"/>
        <w:spacing w:line="360" w:lineRule="auto"/>
        <w:ind w:left="420" w:hangingChars="200" w:hanging="420"/>
        <w:jc w:val="left"/>
        <w:rPr>
          <w:rFonts w:ascii="Times New Roman" w:eastAsia="宋体" w:hAnsi="Times New Roman" w:cs="Times New Roman"/>
          <w:color w:val="FF0000"/>
          <w:szCs w:val="21"/>
        </w:rPr>
      </w:pPr>
    </w:p>
    <w:p w:rsidR="00BE79C8" w:rsidRPr="00AE799D" w:rsidRDefault="00BE79C8" w:rsidP="00AE799D">
      <w:pPr>
        <w:adjustRightInd w:val="0"/>
        <w:snapToGrid w:val="0"/>
        <w:spacing w:line="360" w:lineRule="auto"/>
        <w:ind w:left="420" w:hangingChars="200" w:hanging="420"/>
        <w:jc w:val="left"/>
        <w:rPr>
          <w:rFonts w:ascii="Times New Roman" w:eastAsia="宋体" w:hAnsi="Times New Roman" w:cs="Times New Roman"/>
          <w:color w:val="FF0000"/>
          <w:szCs w:val="21"/>
        </w:rPr>
      </w:pPr>
    </w:p>
    <w:p w:rsidR="004E492B" w:rsidRPr="00AE799D" w:rsidRDefault="00D44EC4" w:rsidP="00AE799D">
      <w:pPr>
        <w:spacing w:line="360" w:lineRule="auto"/>
        <w:rPr>
          <w:rFonts w:ascii="宋体" w:eastAsia="宋体" w:hAnsi="宋体"/>
        </w:rPr>
      </w:pPr>
      <w:r w:rsidRPr="00AE799D">
        <w:rPr>
          <w:rFonts w:ascii="宋体" w:eastAsia="宋体" w:hAnsi="宋体" w:hint="eastAsia"/>
        </w:rPr>
        <w:t>三、拓展阅读</w:t>
      </w:r>
    </w:p>
    <w:p w:rsidR="004E492B" w:rsidRPr="00AE799D" w:rsidRDefault="00D44EC4" w:rsidP="00AE799D">
      <w:pPr>
        <w:spacing w:line="360" w:lineRule="auto"/>
        <w:rPr>
          <w:rFonts w:ascii="宋体" w:eastAsia="宋体" w:hAnsi="宋体"/>
        </w:rPr>
      </w:pPr>
      <w:r w:rsidRPr="00AE799D">
        <w:rPr>
          <w:rFonts w:ascii="宋体" w:eastAsia="宋体" w:hAnsi="宋体" w:hint="eastAsia"/>
        </w:rPr>
        <w:t>阅读下面的文字，回答下列问题。</w:t>
      </w:r>
    </w:p>
    <w:p w:rsidR="00624F4E" w:rsidRPr="00AE799D" w:rsidRDefault="00D44EC4" w:rsidP="00AE799D">
      <w:pPr>
        <w:snapToGrid w:val="0"/>
        <w:spacing w:line="360" w:lineRule="auto"/>
        <w:ind w:firstLineChars="200" w:firstLine="420"/>
        <w:rPr>
          <w:rFonts w:ascii="Times New Roman" w:eastAsia="楷体" w:hAnsi="Times New Roman" w:cs="Times New Roman"/>
          <w:kern w:val="0"/>
          <w:szCs w:val="21"/>
        </w:rPr>
      </w:pPr>
      <w:r w:rsidRPr="00AE799D">
        <w:rPr>
          <w:rFonts w:ascii="Times New Roman" w:eastAsia="楷体" w:hAnsi="Times New Roman" w:cs="Times New Roman" w:hint="eastAsia"/>
          <w:kern w:val="0"/>
          <w:szCs w:val="21"/>
        </w:rPr>
        <w:t>初，陈涉既为王，其故人皆往依之。妻之父亦往焉，陈王以众宾待之，长揖不拜。妻之父怒曰：“怙乱僭号，而傲长者，不能久矣！”不辞而去。陈王跪谢，遂不为顾。客出入愈益发舒，言陈王故情。或说陈王曰：“客愚无知，颛妄言，轻威。”陈王斩之。诸故人皆自引去，由是无亲陈王者。陈王以朱防为中正，胡武为司过，主司群臣。诸将徇地至，令之不是，辄系而罪之。以苛察为忠；其所不善者，弗下吏，辄自治之。诸将以其故不亲附，此其所以败也。</w:t>
      </w:r>
    </w:p>
    <w:p w:rsidR="00624F4E" w:rsidRPr="00AE799D" w:rsidRDefault="00D44EC4" w:rsidP="00AE799D">
      <w:pPr>
        <w:snapToGrid w:val="0"/>
        <w:spacing w:line="360" w:lineRule="auto"/>
        <w:jc w:val="right"/>
        <w:rPr>
          <w:rFonts w:ascii="Times New Roman" w:eastAsia="宋体" w:hAnsi="Times New Roman" w:cs="Times New Roman"/>
        </w:rPr>
      </w:pPr>
      <w:r w:rsidRPr="00AE799D">
        <w:rPr>
          <w:rFonts w:ascii="Times New Roman" w:eastAsia="宋体" w:hAnsi="Times New Roman" w:cs="Times New Roman" w:hint="eastAsia"/>
        </w:rPr>
        <w:t>节选自《资治通鉴》</w:t>
      </w:r>
    </w:p>
    <w:p w:rsidR="00624F4E" w:rsidRPr="00AE799D" w:rsidRDefault="00D44EC4" w:rsidP="00AE799D">
      <w:pPr>
        <w:snapToGrid w:val="0"/>
        <w:spacing w:line="360" w:lineRule="auto"/>
        <w:rPr>
          <w:rFonts w:ascii="Times New Roman" w:eastAsia="宋体" w:hAnsi="Times New Roman" w:cs="Times New Roman"/>
        </w:rPr>
      </w:pPr>
      <w:r w:rsidRPr="00AE799D">
        <w:rPr>
          <w:rFonts w:ascii="Times New Roman" w:eastAsia="宋体" w:hAnsi="Times New Roman" w:cs="Times New Roman" w:hint="eastAsia"/>
        </w:rPr>
        <w:t>1</w:t>
      </w:r>
      <w:r w:rsidR="00BE79C8" w:rsidRPr="00AE799D">
        <w:rPr>
          <w:rFonts w:ascii="Times New Roman" w:eastAsia="宋体" w:hAnsi="Times New Roman" w:cs="Times New Roman" w:hint="eastAsia"/>
        </w:rPr>
        <w:t>2</w:t>
      </w:r>
      <w:r w:rsidRPr="00AE799D">
        <w:rPr>
          <w:rFonts w:ascii="Times New Roman" w:eastAsia="宋体" w:hAnsi="Times New Roman" w:cs="Times New Roman" w:hint="eastAsia"/>
        </w:rPr>
        <w:t>．解释下列加点的词语。</w:t>
      </w:r>
    </w:p>
    <w:p w:rsidR="00624F4E" w:rsidRPr="00AE799D" w:rsidRDefault="00D44EC4" w:rsidP="00AE799D">
      <w:pPr>
        <w:snapToGrid w:val="0"/>
        <w:spacing w:line="360" w:lineRule="auto"/>
        <w:ind w:firstLineChars="67" w:firstLine="141"/>
        <w:rPr>
          <w:rFonts w:ascii="Times New Roman" w:eastAsia="宋体" w:hAnsi="Times New Roman" w:cs="Times New Roman"/>
        </w:rPr>
      </w:pPr>
      <w:r w:rsidRPr="00AE799D">
        <w:rPr>
          <w:rFonts w:ascii="Times New Roman" w:eastAsia="宋体" w:hAnsi="Times New Roman" w:cs="Times New Roman" w:hint="eastAsia"/>
        </w:rPr>
        <w:t>（</w:t>
      </w:r>
      <w:r w:rsidRPr="00AE799D">
        <w:rPr>
          <w:rFonts w:ascii="Times New Roman" w:eastAsia="宋体" w:hAnsi="Times New Roman" w:cs="Times New Roman" w:hint="eastAsia"/>
        </w:rPr>
        <w:t>1</w:t>
      </w:r>
      <w:r w:rsidRPr="00AE799D">
        <w:rPr>
          <w:rFonts w:ascii="Times New Roman" w:eastAsia="宋体" w:hAnsi="Times New Roman" w:cs="Times New Roman" w:hint="eastAsia"/>
        </w:rPr>
        <w:t>）陈涉</w:t>
      </w:r>
      <w:r w:rsidRPr="00AE799D">
        <w:rPr>
          <w:rFonts w:ascii="Times New Roman" w:eastAsia="宋体" w:hAnsi="Times New Roman" w:cs="Times New Roman" w:hint="eastAsia"/>
          <w:em w:val="dot"/>
        </w:rPr>
        <w:t>既</w:t>
      </w:r>
      <w:r w:rsidRPr="00AE799D">
        <w:rPr>
          <w:rFonts w:ascii="Times New Roman" w:eastAsia="宋体" w:hAnsi="Times New Roman" w:cs="Times New Roman" w:hint="eastAsia"/>
        </w:rPr>
        <w:t>为王</w:t>
      </w:r>
      <w:r w:rsidRPr="00AE799D">
        <w:rPr>
          <w:rFonts w:ascii="Times New Roman" w:eastAsia="宋体" w:hAnsi="Times New Roman" w:cs="Times New Roman" w:hint="eastAsia"/>
        </w:rPr>
        <w:t xml:space="preserve"> </w:t>
      </w:r>
      <w:r w:rsidRPr="00AE799D">
        <w:rPr>
          <w:rFonts w:ascii="Times New Roman" w:eastAsia="宋体" w:hAnsi="Times New Roman" w:cs="Times New Roman" w:hint="eastAsia"/>
        </w:rPr>
        <w:t>（</w:t>
      </w:r>
      <w:r w:rsidRPr="00AE799D">
        <w:rPr>
          <w:rFonts w:ascii="Times New Roman" w:eastAsia="宋体" w:hAnsi="Times New Roman" w:cs="Times New Roman"/>
        </w:rPr>
        <w:tab/>
      </w:r>
      <w:r w:rsidRPr="00AE799D">
        <w:rPr>
          <w:rFonts w:ascii="Times New Roman" w:eastAsia="宋体" w:hAnsi="Times New Roman" w:cs="Times New Roman" w:hint="eastAsia"/>
        </w:rPr>
        <w:t>）</w:t>
      </w:r>
      <w:r w:rsidRPr="00AE799D">
        <w:rPr>
          <w:rFonts w:ascii="Times New Roman" w:eastAsia="宋体" w:hAnsi="Times New Roman" w:cs="Times New Roman"/>
        </w:rPr>
        <w:tab/>
      </w:r>
      <w:r w:rsidRPr="00AE799D">
        <w:rPr>
          <w:rFonts w:ascii="Times New Roman" w:eastAsia="宋体" w:hAnsi="Times New Roman" w:cs="Times New Roman"/>
        </w:rPr>
        <w:tab/>
      </w:r>
      <w:r w:rsidRPr="00AE799D">
        <w:rPr>
          <w:rFonts w:ascii="Times New Roman" w:eastAsia="宋体" w:hAnsi="Times New Roman" w:cs="Times New Roman" w:hint="eastAsia"/>
        </w:rPr>
        <w:t>（</w:t>
      </w:r>
      <w:r w:rsidRPr="00AE799D">
        <w:rPr>
          <w:rFonts w:ascii="Times New Roman" w:eastAsia="宋体" w:hAnsi="Times New Roman" w:cs="Times New Roman" w:hint="eastAsia"/>
        </w:rPr>
        <w:t>2</w:t>
      </w:r>
      <w:r w:rsidRPr="00AE799D">
        <w:rPr>
          <w:rFonts w:ascii="Times New Roman" w:eastAsia="宋体" w:hAnsi="Times New Roman" w:cs="Times New Roman" w:hint="eastAsia"/>
        </w:rPr>
        <w:t>）诸将</w:t>
      </w:r>
      <w:r w:rsidRPr="00AE799D">
        <w:rPr>
          <w:rFonts w:ascii="Times New Roman" w:eastAsia="宋体" w:hAnsi="Times New Roman" w:cs="Times New Roman" w:hint="eastAsia"/>
          <w:em w:val="dot"/>
        </w:rPr>
        <w:t>徇</w:t>
      </w:r>
      <w:r w:rsidRPr="00AE799D">
        <w:rPr>
          <w:rFonts w:ascii="Times New Roman" w:eastAsia="宋体" w:hAnsi="Times New Roman" w:cs="Times New Roman" w:hint="eastAsia"/>
        </w:rPr>
        <w:t>地至</w:t>
      </w:r>
      <w:r w:rsidRPr="00AE799D">
        <w:rPr>
          <w:rFonts w:ascii="Times New Roman" w:eastAsia="宋体" w:hAnsi="Times New Roman" w:cs="Times New Roman" w:hint="eastAsia"/>
        </w:rPr>
        <w:t xml:space="preserve"> </w:t>
      </w:r>
      <w:r w:rsidRPr="00AE799D">
        <w:rPr>
          <w:rFonts w:ascii="Times New Roman" w:eastAsia="宋体" w:hAnsi="Times New Roman" w:cs="Times New Roman" w:hint="eastAsia"/>
        </w:rPr>
        <w:t>（</w:t>
      </w:r>
      <w:r w:rsidRPr="00AE799D">
        <w:rPr>
          <w:rFonts w:ascii="Times New Roman" w:eastAsia="宋体" w:hAnsi="Times New Roman" w:cs="Times New Roman"/>
        </w:rPr>
        <w:tab/>
      </w:r>
      <w:r w:rsidRPr="00AE799D">
        <w:rPr>
          <w:rFonts w:ascii="Times New Roman" w:eastAsia="宋体" w:hAnsi="Times New Roman" w:cs="Times New Roman" w:hint="eastAsia"/>
        </w:rPr>
        <w:t>）</w:t>
      </w:r>
    </w:p>
    <w:p w:rsidR="00624F4E" w:rsidRPr="00AE799D" w:rsidRDefault="00D44EC4" w:rsidP="00AE799D">
      <w:pPr>
        <w:snapToGrid w:val="0"/>
        <w:spacing w:line="360" w:lineRule="auto"/>
        <w:ind w:firstLineChars="67" w:firstLine="141"/>
        <w:rPr>
          <w:rFonts w:ascii="Times New Roman" w:eastAsia="宋体" w:hAnsi="Times New Roman" w:cs="Times New Roman"/>
        </w:rPr>
      </w:pPr>
      <w:r w:rsidRPr="00AE799D">
        <w:rPr>
          <w:rFonts w:ascii="Times New Roman" w:eastAsia="宋体" w:hAnsi="Times New Roman" w:cs="Times New Roman" w:hint="eastAsia"/>
        </w:rPr>
        <w:t>（</w:t>
      </w:r>
      <w:r w:rsidRPr="00AE799D">
        <w:rPr>
          <w:rFonts w:ascii="Times New Roman" w:eastAsia="宋体" w:hAnsi="Times New Roman" w:cs="Times New Roman" w:hint="eastAsia"/>
        </w:rPr>
        <w:t>3</w:t>
      </w:r>
      <w:r w:rsidRPr="00AE799D">
        <w:rPr>
          <w:rFonts w:ascii="Times New Roman" w:eastAsia="宋体" w:hAnsi="Times New Roman" w:cs="Times New Roman" w:hint="eastAsia"/>
        </w:rPr>
        <w:t>）为天下</w:t>
      </w:r>
      <w:r w:rsidRPr="00AE799D">
        <w:rPr>
          <w:rFonts w:ascii="Times New Roman" w:eastAsia="宋体" w:hAnsi="Times New Roman" w:cs="Times New Roman" w:hint="eastAsia"/>
          <w:em w:val="dot"/>
        </w:rPr>
        <w:t>唱</w:t>
      </w:r>
      <w:r w:rsidRPr="00AE799D">
        <w:rPr>
          <w:rFonts w:ascii="Times New Roman" w:eastAsia="宋体" w:hAnsi="Times New Roman" w:cs="Times New Roman" w:hint="eastAsia"/>
        </w:rPr>
        <w:t>  </w:t>
      </w:r>
      <w:r w:rsidRPr="00AE799D">
        <w:rPr>
          <w:rFonts w:ascii="Times New Roman" w:eastAsia="宋体" w:hAnsi="Times New Roman" w:cs="Times New Roman" w:hint="eastAsia"/>
        </w:rPr>
        <w:t>（</w:t>
      </w:r>
      <w:r w:rsidRPr="00AE799D">
        <w:rPr>
          <w:rFonts w:ascii="Times New Roman" w:eastAsia="宋体" w:hAnsi="Times New Roman" w:cs="Times New Roman"/>
        </w:rPr>
        <w:tab/>
      </w:r>
      <w:r w:rsidRPr="00AE799D">
        <w:rPr>
          <w:rFonts w:ascii="Times New Roman" w:eastAsia="宋体" w:hAnsi="Times New Roman" w:cs="Times New Roman" w:hint="eastAsia"/>
        </w:rPr>
        <w:t>）</w:t>
      </w:r>
      <w:r w:rsidRPr="00AE799D">
        <w:rPr>
          <w:rFonts w:ascii="Times New Roman" w:eastAsia="宋体" w:hAnsi="Times New Roman" w:cs="Times New Roman"/>
        </w:rPr>
        <w:tab/>
      </w:r>
      <w:r w:rsidRPr="00AE799D">
        <w:rPr>
          <w:rFonts w:ascii="Times New Roman" w:eastAsia="宋体" w:hAnsi="Times New Roman" w:cs="Times New Roman"/>
        </w:rPr>
        <w:tab/>
      </w:r>
      <w:r w:rsidRPr="00AE799D">
        <w:rPr>
          <w:rFonts w:ascii="Times New Roman" w:eastAsia="宋体" w:hAnsi="Times New Roman" w:cs="Times New Roman" w:hint="eastAsia"/>
        </w:rPr>
        <w:t>（</w:t>
      </w:r>
      <w:r w:rsidRPr="00AE799D">
        <w:rPr>
          <w:rFonts w:ascii="Times New Roman" w:eastAsia="宋体" w:hAnsi="Times New Roman" w:cs="Times New Roman" w:hint="eastAsia"/>
        </w:rPr>
        <w:t>4</w:t>
      </w:r>
      <w:r w:rsidRPr="00AE799D">
        <w:rPr>
          <w:rFonts w:ascii="Times New Roman" w:eastAsia="宋体" w:hAnsi="Times New Roman" w:cs="Times New Roman" w:hint="eastAsia"/>
        </w:rPr>
        <w:t>）皆</w:t>
      </w:r>
      <w:r w:rsidRPr="00AE799D">
        <w:rPr>
          <w:rFonts w:ascii="Times New Roman" w:eastAsia="宋体" w:hAnsi="Times New Roman" w:cs="Times New Roman" w:hint="eastAsia"/>
          <w:em w:val="dot"/>
        </w:rPr>
        <w:t>指目</w:t>
      </w:r>
      <w:r w:rsidRPr="00AE799D">
        <w:rPr>
          <w:rFonts w:ascii="Times New Roman" w:eastAsia="宋体" w:hAnsi="Times New Roman" w:cs="Times New Roman" w:hint="eastAsia"/>
        </w:rPr>
        <w:t>陈胜</w:t>
      </w:r>
      <w:r w:rsidRPr="00AE799D">
        <w:rPr>
          <w:rFonts w:ascii="Times New Roman" w:eastAsia="宋体" w:hAnsi="Times New Roman" w:cs="Times New Roman" w:hint="eastAsia"/>
        </w:rPr>
        <w:t xml:space="preserve"> </w:t>
      </w:r>
      <w:r w:rsidRPr="00AE799D">
        <w:rPr>
          <w:rFonts w:ascii="Times New Roman" w:eastAsia="宋体" w:hAnsi="Times New Roman" w:cs="Times New Roman" w:hint="eastAsia"/>
        </w:rPr>
        <w:t>（</w:t>
      </w:r>
      <w:r w:rsidRPr="00AE799D">
        <w:rPr>
          <w:rFonts w:ascii="Times New Roman" w:eastAsia="宋体" w:hAnsi="Times New Roman" w:cs="Times New Roman"/>
        </w:rPr>
        <w:tab/>
      </w:r>
      <w:r w:rsidRPr="00AE799D">
        <w:rPr>
          <w:rFonts w:ascii="Times New Roman" w:eastAsia="宋体" w:hAnsi="Times New Roman" w:cs="Times New Roman" w:hint="eastAsia"/>
        </w:rPr>
        <w:t>）</w:t>
      </w:r>
    </w:p>
    <w:p w:rsidR="00624F4E" w:rsidRPr="00AE799D" w:rsidRDefault="00D44EC4" w:rsidP="00AE799D">
      <w:pPr>
        <w:snapToGrid w:val="0"/>
        <w:spacing w:line="360" w:lineRule="auto"/>
        <w:rPr>
          <w:rFonts w:ascii="Times New Roman" w:eastAsia="宋体" w:hAnsi="Times New Roman" w:cs="Times New Roman"/>
        </w:rPr>
      </w:pPr>
      <w:r w:rsidRPr="00AE799D">
        <w:rPr>
          <w:rFonts w:ascii="Times New Roman" w:eastAsia="宋体" w:hAnsi="Times New Roman" w:cs="Times New Roman" w:hint="eastAsia"/>
        </w:rPr>
        <w:t>13</w:t>
      </w:r>
      <w:r w:rsidRPr="00AE799D">
        <w:rPr>
          <w:rFonts w:ascii="Times New Roman" w:eastAsia="宋体" w:hAnsi="Times New Roman" w:cs="Times New Roman" w:hint="eastAsia"/>
        </w:rPr>
        <w:t>．下列加点词语的意义和用法相同的一组是（</w:t>
      </w:r>
      <w:r w:rsidRPr="00AE799D">
        <w:rPr>
          <w:rFonts w:ascii="Times New Roman" w:eastAsia="宋体" w:hAnsi="Times New Roman" w:cs="Times New Roman"/>
        </w:rPr>
        <w:tab/>
      </w:r>
      <w:r w:rsidRPr="00AE799D">
        <w:rPr>
          <w:rFonts w:ascii="Times New Roman" w:eastAsia="宋体" w:hAnsi="Times New Roman" w:cs="Times New Roman" w:hint="eastAsia"/>
        </w:rPr>
        <w:t>）</w:t>
      </w:r>
    </w:p>
    <w:p w:rsidR="00624F4E" w:rsidRPr="00AE799D" w:rsidRDefault="00D44EC4" w:rsidP="00D44EC4">
      <w:pPr>
        <w:snapToGrid w:val="0"/>
        <w:spacing w:line="360" w:lineRule="auto"/>
        <w:ind w:leftChars="135" w:left="283"/>
        <w:rPr>
          <w:rFonts w:ascii="Times New Roman" w:eastAsia="宋体" w:hAnsi="Times New Roman" w:cs="Times New Roman"/>
        </w:rPr>
      </w:pPr>
      <w:r w:rsidRPr="00AE799D">
        <w:rPr>
          <w:rFonts w:ascii="Times New Roman" w:eastAsia="宋体" w:hAnsi="Times New Roman" w:cs="Times New Roman" w:hint="eastAsia"/>
        </w:rPr>
        <w:t>A</w:t>
      </w:r>
      <w:r w:rsidRPr="00AE799D">
        <w:rPr>
          <w:rFonts w:ascii="Times New Roman" w:eastAsia="宋体" w:hAnsi="Times New Roman" w:cs="Times New Roman" w:hint="eastAsia"/>
        </w:rPr>
        <w:t>．陈王</w:t>
      </w:r>
      <w:r w:rsidRPr="00AE799D">
        <w:rPr>
          <w:rFonts w:ascii="Times New Roman" w:eastAsia="宋体" w:hAnsi="Times New Roman" w:cs="Times New Roman" w:hint="eastAsia"/>
          <w:em w:val="dot"/>
        </w:rPr>
        <w:t>以</w:t>
      </w:r>
      <w:r w:rsidRPr="00AE799D">
        <w:rPr>
          <w:rFonts w:ascii="Times New Roman" w:eastAsia="宋体" w:hAnsi="Times New Roman" w:cs="Times New Roman" w:hint="eastAsia"/>
        </w:rPr>
        <w:t>众宾待之</w:t>
      </w:r>
      <w:r w:rsidRPr="00AE799D">
        <w:rPr>
          <w:rFonts w:ascii="Times New Roman" w:eastAsia="宋体" w:hAnsi="Times New Roman" w:cs="Times New Roman" w:hint="eastAsia"/>
        </w:rPr>
        <w:t xml:space="preserve">   </w:t>
      </w:r>
      <w:r w:rsidRPr="00AE799D">
        <w:rPr>
          <w:rFonts w:ascii="Times New Roman" w:eastAsia="宋体" w:hAnsi="Times New Roman" w:cs="Times New Roman" w:hint="eastAsia"/>
        </w:rPr>
        <w:t>不</w:t>
      </w:r>
      <w:r w:rsidRPr="00AE799D">
        <w:rPr>
          <w:rFonts w:ascii="Times New Roman" w:eastAsia="宋体" w:hAnsi="Times New Roman" w:cs="Times New Roman" w:hint="eastAsia"/>
          <w:em w:val="dot"/>
        </w:rPr>
        <w:t>以</w:t>
      </w:r>
      <w:r w:rsidRPr="00AE799D">
        <w:rPr>
          <w:rFonts w:ascii="Times New Roman" w:eastAsia="宋体" w:hAnsi="Times New Roman" w:cs="Times New Roman" w:hint="eastAsia"/>
        </w:rPr>
        <w:t>物喜，不以己悲（《岳阳楼记》）</w:t>
      </w:r>
    </w:p>
    <w:p w:rsidR="00624F4E" w:rsidRPr="00AE799D" w:rsidRDefault="00D44EC4" w:rsidP="00D44EC4">
      <w:pPr>
        <w:snapToGrid w:val="0"/>
        <w:spacing w:line="360" w:lineRule="auto"/>
        <w:ind w:leftChars="135" w:left="283"/>
        <w:rPr>
          <w:rFonts w:ascii="Times New Roman" w:eastAsia="宋体" w:hAnsi="Times New Roman" w:cs="Times New Roman"/>
        </w:rPr>
      </w:pPr>
      <w:r w:rsidRPr="00AE799D">
        <w:rPr>
          <w:rFonts w:ascii="Times New Roman" w:eastAsia="宋体" w:hAnsi="Times New Roman" w:cs="Times New Roman" w:hint="eastAsia"/>
        </w:rPr>
        <w:t>B</w:t>
      </w:r>
      <w:r w:rsidRPr="00AE799D">
        <w:rPr>
          <w:rFonts w:ascii="Times New Roman" w:eastAsia="宋体" w:hAnsi="Times New Roman" w:cs="Times New Roman" w:hint="eastAsia"/>
        </w:rPr>
        <w:t>．</w:t>
      </w:r>
      <w:r w:rsidRPr="00AE799D">
        <w:rPr>
          <w:rFonts w:ascii="Times New Roman" w:eastAsia="宋体" w:hAnsi="Times New Roman" w:cs="Times New Roman" w:hint="eastAsia"/>
          <w:em w:val="dot"/>
        </w:rPr>
        <w:t>诸</w:t>
      </w:r>
      <w:r w:rsidRPr="00AE799D">
        <w:rPr>
          <w:rFonts w:ascii="Times New Roman" w:eastAsia="宋体" w:hAnsi="Times New Roman" w:cs="Times New Roman" w:hint="eastAsia"/>
        </w:rPr>
        <w:t>故人皆自引去</w:t>
      </w:r>
      <w:r w:rsidRPr="00AE799D">
        <w:rPr>
          <w:rFonts w:ascii="Times New Roman" w:eastAsia="宋体" w:hAnsi="Times New Roman" w:cs="Times New Roman" w:hint="eastAsia"/>
        </w:rPr>
        <w:t xml:space="preserve">   </w:t>
      </w:r>
      <w:r w:rsidRPr="00AE799D">
        <w:rPr>
          <w:rFonts w:ascii="Times New Roman" w:eastAsia="宋体" w:hAnsi="Times New Roman" w:cs="Times New Roman" w:hint="eastAsia"/>
        </w:rPr>
        <w:t>投</w:t>
      </w:r>
      <w:r w:rsidRPr="00AE799D">
        <w:rPr>
          <w:rFonts w:ascii="Times New Roman" w:eastAsia="宋体" w:hAnsi="Times New Roman" w:cs="Times New Roman" w:hint="eastAsia"/>
          <w:em w:val="dot"/>
        </w:rPr>
        <w:t>诸</w:t>
      </w:r>
      <w:r w:rsidRPr="00AE799D">
        <w:rPr>
          <w:rFonts w:ascii="Times New Roman" w:eastAsia="宋体" w:hAnsi="Times New Roman" w:cs="Times New Roman" w:hint="eastAsia"/>
        </w:rPr>
        <w:t>渤海之尾（《愚公移山》</w:t>
      </w:r>
    </w:p>
    <w:p w:rsidR="00624F4E" w:rsidRPr="00AE799D" w:rsidRDefault="00D44EC4" w:rsidP="00D44EC4">
      <w:pPr>
        <w:snapToGrid w:val="0"/>
        <w:spacing w:line="360" w:lineRule="auto"/>
        <w:ind w:leftChars="135" w:left="283"/>
        <w:rPr>
          <w:rFonts w:ascii="Times New Roman" w:eastAsia="宋体" w:hAnsi="Times New Roman" w:cs="Times New Roman"/>
        </w:rPr>
      </w:pPr>
      <w:r w:rsidRPr="00AE799D">
        <w:rPr>
          <w:rFonts w:ascii="Times New Roman" w:eastAsia="宋体" w:hAnsi="Times New Roman" w:cs="Times New Roman" w:hint="eastAsia"/>
        </w:rPr>
        <w:t>C</w:t>
      </w:r>
      <w:r w:rsidRPr="00AE799D">
        <w:rPr>
          <w:rFonts w:ascii="Times New Roman" w:eastAsia="宋体" w:hAnsi="Times New Roman" w:cs="Times New Roman" w:hint="eastAsia"/>
        </w:rPr>
        <w:t>．不辞</w:t>
      </w:r>
      <w:r w:rsidRPr="00AE799D">
        <w:rPr>
          <w:rFonts w:ascii="Times New Roman" w:eastAsia="宋体" w:hAnsi="Times New Roman" w:cs="Times New Roman" w:hint="eastAsia"/>
          <w:em w:val="dot"/>
        </w:rPr>
        <w:t>而</w:t>
      </w:r>
      <w:r w:rsidRPr="00AE799D">
        <w:rPr>
          <w:rFonts w:ascii="Times New Roman" w:eastAsia="宋体" w:hAnsi="Times New Roman" w:cs="Times New Roman" w:hint="eastAsia"/>
        </w:rPr>
        <w:t>去</w:t>
      </w:r>
      <w:r w:rsidRPr="00AE799D">
        <w:rPr>
          <w:rFonts w:ascii="Times New Roman" w:eastAsia="宋体" w:hAnsi="Times New Roman" w:cs="Times New Roman" w:hint="eastAsia"/>
        </w:rPr>
        <w:t xml:space="preserve">         </w:t>
      </w:r>
      <w:r w:rsidRPr="00AE799D">
        <w:rPr>
          <w:rFonts w:ascii="Times New Roman" w:eastAsia="宋体" w:hAnsi="Times New Roman" w:cs="Times New Roman" w:hint="eastAsia"/>
        </w:rPr>
        <w:t>环</w:t>
      </w:r>
      <w:r w:rsidRPr="00AE799D">
        <w:rPr>
          <w:rFonts w:ascii="Times New Roman" w:eastAsia="宋体" w:hAnsi="Times New Roman" w:cs="Times New Roman" w:hint="eastAsia"/>
          <w:em w:val="dot"/>
        </w:rPr>
        <w:t>而</w:t>
      </w:r>
      <w:r w:rsidRPr="00AE799D">
        <w:rPr>
          <w:rFonts w:ascii="Times New Roman" w:eastAsia="宋体" w:hAnsi="Times New Roman" w:cs="Times New Roman" w:hint="eastAsia"/>
        </w:rPr>
        <w:t>攻之而不胜（《得道多助，失道寡助》）</w:t>
      </w:r>
    </w:p>
    <w:p w:rsidR="00624F4E" w:rsidRPr="00AE799D" w:rsidRDefault="00D44EC4" w:rsidP="00D44EC4">
      <w:pPr>
        <w:snapToGrid w:val="0"/>
        <w:spacing w:line="360" w:lineRule="auto"/>
        <w:ind w:leftChars="135" w:left="283"/>
        <w:rPr>
          <w:rFonts w:ascii="Times New Roman" w:eastAsia="宋体" w:hAnsi="Times New Roman" w:cs="Times New Roman"/>
        </w:rPr>
      </w:pPr>
      <w:r w:rsidRPr="00AE799D">
        <w:rPr>
          <w:rFonts w:ascii="Times New Roman" w:eastAsia="宋体" w:hAnsi="Times New Roman" w:cs="Times New Roman" w:hint="eastAsia"/>
        </w:rPr>
        <w:t>D</w:t>
      </w:r>
      <w:r w:rsidRPr="00AE799D">
        <w:rPr>
          <w:rFonts w:ascii="Times New Roman" w:eastAsia="宋体" w:hAnsi="Times New Roman" w:cs="Times New Roman" w:hint="eastAsia"/>
        </w:rPr>
        <w:t>．辄系而罪</w:t>
      </w:r>
      <w:r w:rsidRPr="00AE799D">
        <w:rPr>
          <w:rFonts w:ascii="Times New Roman" w:eastAsia="宋体" w:hAnsi="Times New Roman" w:cs="Times New Roman" w:hint="eastAsia"/>
          <w:em w:val="dot"/>
        </w:rPr>
        <w:t>之</w:t>
      </w:r>
      <w:r w:rsidRPr="00AE799D">
        <w:rPr>
          <w:rFonts w:ascii="Times New Roman" w:eastAsia="宋体" w:hAnsi="Times New Roman" w:cs="Times New Roman" w:hint="eastAsia"/>
        </w:rPr>
        <w:t xml:space="preserve">       </w:t>
      </w:r>
      <w:r w:rsidRPr="00AE799D">
        <w:rPr>
          <w:rFonts w:ascii="Times New Roman" w:eastAsia="宋体" w:hAnsi="Times New Roman" w:cs="Times New Roman" w:hint="eastAsia"/>
        </w:rPr>
        <w:t>明日，徐公来，孰视</w:t>
      </w:r>
      <w:r w:rsidRPr="00AE799D">
        <w:rPr>
          <w:rFonts w:ascii="Times New Roman" w:eastAsia="宋体" w:hAnsi="Times New Roman" w:cs="Times New Roman" w:hint="eastAsia"/>
          <w:em w:val="dot"/>
        </w:rPr>
        <w:t>之</w:t>
      </w:r>
      <w:r w:rsidRPr="00AE799D">
        <w:rPr>
          <w:rFonts w:ascii="Times New Roman" w:eastAsia="宋体" w:hAnsi="Times New Roman" w:cs="Times New Roman" w:hint="eastAsia"/>
        </w:rPr>
        <w:t>（《邹忌讽齐王纳谏》）</w:t>
      </w:r>
    </w:p>
    <w:p w:rsidR="00624F4E" w:rsidRPr="00AE799D" w:rsidRDefault="00D44EC4" w:rsidP="00AE799D">
      <w:pPr>
        <w:snapToGrid w:val="0"/>
        <w:spacing w:line="360" w:lineRule="auto"/>
        <w:rPr>
          <w:rFonts w:ascii="Times New Roman" w:eastAsia="宋体" w:hAnsi="Times New Roman" w:cs="Times New Roman"/>
        </w:rPr>
      </w:pPr>
      <w:r w:rsidRPr="00AE799D">
        <w:rPr>
          <w:rFonts w:ascii="Times New Roman" w:eastAsia="宋体" w:hAnsi="Times New Roman" w:cs="Times New Roman" w:hint="eastAsia"/>
        </w:rPr>
        <w:t>14</w:t>
      </w:r>
      <w:r w:rsidRPr="00AE799D">
        <w:rPr>
          <w:rFonts w:ascii="Times New Roman" w:eastAsia="宋体" w:hAnsi="Times New Roman" w:cs="Times New Roman" w:hint="eastAsia"/>
        </w:rPr>
        <w:t>．翻译下列句子。</w:t>
      </w:r>
    </w:p>
    <w:p w:rsidR="00624F4E" w:rsidRPr="00AE799D" w:rsidRDefault="00D44EC4" w:rsidP="00D44EC4">
      <w:pPr>
        <w:snapToGrid w:val="0"/>
        <w:spacing w:line="360" w:lineRule="auto"/>
        <w:ind w:leftChars="67" w:left="141"/>
        <w:rPr>
          <w:rFonts w:ascii="Times New Roman" w:eastAsia="宋体" w:hAnsi="Times New Roman" w:cs="Times New Roman"/>
        </w:rPr>
      </w:pPr>
      <w:r w:rsidRPr="00AE799D">
        <w:rPr>
          <w:rFonts w:ascii="Times New Roman" w:eastAsia="宋体" w:hAnsi="Times New Roman" w:cs="Times New Roman" w:hint="eastAsia"/>
        </w:rPr>
        <w:t>（</w:t>
      </w:r>
      <w:r w:rsidRPr="00AE799D">
        <w:rPr>
          <w:rFonts w:ascii="Times New Roman" w:eastAsia="宋体" w:hAnsi="Times New Roman" w:cs="Times New Roman" w:hint="eastAsia"/>
        </w:rPr>
        <w:t>1</w:t>
      </w:r>
      <w:r w:rsidRPr="00AE799D">
        <w:rPr>
          <w:rFonts w:ascii="Times New Roman" w:eastAsia="宋体" w:hAnsi="Times New Roman" w:cs="Times New Roman" w:hint="eastAsia"/>
        </w:rPr>
        <w:t>）客出入愈益发舒，言陈王故情。</w:t>
      </w:r>
    </w:p>
    <w:p w:rsidR="00624F4E" w:rsidRPr="00AE799D" w:rsidRDefault="00624F4E" w:rsidP="00D44EC4">
      <w:pPr>
        <w:snapToGrid w:val="0"/>
        <w:spacing w:line="360" w:lineRule="auto"/>
        <w:ind w:leftChars="67" w:left="141"/>
        <w:rPr>
          <w:rFonts w:ascii="Times New Roman" w:eastAsia="宋体" w:hAnsi="Times New Roman" w:cs="Times New Roman"/>
        </w:rPr>
      </w:pPr>
    </w:p>
    <w:p w:rsidR="00624F4E" w:rsidRPr="00AE799D" w:rsidRDefault="00D44EC4" w:rsidP="00D44EC4">
      <w:pPr>
        <w:snapToGrid w:val="0"/>
        <w:spacing w:line="360" w:lineRule="auto"/>
        <w:ind w:leftChars="67" w:left="141"/>
        <w:rPr>
          <w:rFonts w:ascii="Times New Roman" w:eastAsia="宋体" w:hAnsi="Times New Roman" w:cs="Times New Roman"/>
        </w:rPr>
      </w:pPr>
      <w:r w:rsidRPr="00AE799D">
        <w:rPr>
          <w:rFonts w:ascii="Times New Roman" w:eastAsia="宋体" w:hAnsi="Times New Roman" w:cs="Times New Roman" w:hint="eastAsia"/>
        </w:rPr>
        <w:t>（</w:t>
      </w:r>
      <w:r w:rsidRPr="00AE799D">
        <w:rPr>
          <w:rFonts w:ascii="Times New Roman" w:eastAsia="宋体" w:hAnsi="Times New Roman" w:cs="Times New Roman" w:hint="eastAsia"/>
        </w:rPr>
        <w:t>2</w:t>
      </w:r>
      <w:r w:rsidRPr="00AE799D">
        <w:rPr>
          <w:rFonts w:ascii="Times New Roman" w:eastAsia="宋体" w:hAnsi="Times New Roman" w:cs="Times New Roman" w:hint="eastAsia"/>
        </w:rPr>
        <w:t>）退而甘食其土之有，以尽吾齿。（《捕蛇者说》）</w:t>
      </w:r>
    </w:p>
    <w:p w:rsidR="00624F4E" w:rsidRPr="00AE799D" w:rsidRDefault="00624F4E" w:rsidP="00D44EC4">
      <w:pPr>
        <w:snapToGrid w:val="0"/>
        <w:spacing w:line="360" w:lineRule="auto"/>
        <w:ind w:leftChars="67" w:left="141"/>
        <w:rPr>
          <w:rFonts w:ascii="Times New Roman" w:eastAsia="宋体" w:hAnsi="Times New Roman" w:cs="Times New Roman"/>
        </w:rPr>
      </w:pPr>
    </w:p>
    <w:p w:rsidR="00624F4E" w:rsidRPr="00AE799D" w:rsidRDefault="00D44EC4" w:rsidP="00D44EC4">
      <w:pPr>
        <w:snapToGrid w:val="0"/>
        <w:spacing w:line="360" w:lineRule="auto"/>
        <w:ind w:leftChars="67" w:left="141"/>
        <w:rPr>
          <w:rFonts w:ascii="Times New Roman" w:eastAsia="宋体" w:hAnsi="Times New Roman" w:cs="Times New Roman"/>
        </w:rPr>
      </w:pPr>
      <w:r w:rsidRPr="00AE799D">
        <w:rPr>
          <w:rFonts w:ascii="Times New Roman" w:eastAsia="宋体" w:hAnsi="Times New Roman" w:cs="Times New Roman" w:hint="eastAsia"/>
        </w:rPr>
        <w:t>（</w:t>
      </w:r>
      <w:r w:rsidRPr="00AE799D">
        <w:rPr>
          <w:rFonts w:ascii="Times New Roman" w:eastAsia="宋体" w:hAnsi="Times New Roman" w:cs="Times New Roman" w:hint="eastAsia"/>
        </w:rPr>
        <w:t>3</w:t>
      </w:r>
      <w:r w:rsidRPr="00AE799D">
        <w:rPr>
          <w:rFonts w:ascii="Times New Roman" w:eastAsia="宋体" w:hAnsi="Times New Roman" w:cs="Times New Roman" w:hint="eastAsia"/>
        </w:rPr>
        <w:t>）将军身被坚执锐，伐无道，诛暴秦，复</w:t>
      </w:r>
      <w:r w:rsidRPr="00AE799D">
        <w:rPr>
          <w:rFonts w:ascii="Times New Roman" w:eastAsia="宋体" w:hAnsi="Times New Roman" w:cs="Times New Roman" w:hint="eastAsia"/>
        </w:rPr>
        <w:t>立楚国之社稷，功宜为王。（《陈涉世家》）</w:t>
      </w:r>
    </w:p>
    <w:p w:rsidR="00624F4E" w:rsidRPr="00AE799D" w:rsidRDefault="00624F4E" w:rsidP="00D44EC4">
      <w:pPr>
        <w:snapToGrid w:val="0"/>
        <w:spacing w:line="360" w:lineRule="auto"/>
        <w:ind w:leftChars="67" w:left="141"/>
        <w:rPr>
          <w:rFonts w:ascii="Times New Roman" w:eastAsia="宋体" w:hAnsi="Times New Roman" w:cs="Times New Roman"/>
        </w:rPr>
      </w:pPr>
    </w:p>
    <w:p w:rsidR="00624F4E" w:rsidRPr="00AE799D" w:rsidRDefault="00D44EC4" w:rsidP="00AE799D">
      <w:pPr>
        <w:snapToGrid w:val="0"/>
        <w:spacing w:line="360" w:lineRule="auto"/>
        <w:rPr>
          <w:rFonts w:ascii="Times New Roman" w:eastAsia="宋体" w:hAnsi="Times New Roman" w:cs="Times New Roman"/>
        </w:rPr>
      </w:pPr>
      <w:r w:rsidRPr="00AE799D">
        <w:rPr>
          <w:rFonts w:ascii="Times New Roman" w:eastAsia="宋体" w:hAnsi="Times New Roman" w:cs="Times New Roman" w:hint="eastAsia"/>
        </w:rPr>
        <w:t>15</w:t>
      </w:r>
      <w:r w:rsidRPr="00AE799D">
        <w:rPr>
          <w:rFonts w:ascii="Times New Roman" w:eastAsia="宋体" w:hAnsi="Times New Roman" w:cs="Times New Roman" w:hint="eastAsia"/>
        </w:rPr>
        <w:t>．陈胜当初为何能取得起义的胜利？“既为王”又为何失败？试结合课文《陈涉世家》和选文进行分析。</w:t>
      </w:r>
    </w:p>
    <w:p w:rsidR="00624F4E" w:rsidRPr="00AE799D" w:rsidRDefault="00624F4E" w:rsidP="00AE799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624F4E" w:rsidRPr="00AE799D" w:rsidRDefault="00624F4E" w:rsidP="00AE799D">
      <w:pPr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5556C0" w:rsidRPr="00AE799D" w:rsidRDefault="005556C0" w:rsidP="00AE799D">
      <w:pPr>
        <w:spacing w:line="360" w:lineRule="auto"/>
        <w:rPr>
          <w:rFonts w:ascii="Times New Roman" w:eastAsia="宋体" w:hAnsi="Times New Roman" w:cs="Times New Roman"/>
          <w:color w:val="FF0000"/>
          <w:szCs w:val="21"/>
        </w:rPr>
      </w:pPr>
      <w:bookmarkStart w:id="1" w:name="_GoBack"/>
      <w:bookmarkEnd w:id="1"/>
    </w:p>
    <w:p w:rsidR="002073A8" w:rsidRPr="00AE799D" w:rsidRDefault="002073A8" w:rsidP="00AE799D">
      <w:pPr>
        <w:spacing w:line="360" w:lineRule="auto"/>
      </w:pPr>
    </w:p>
    <w:sectPr w:rsidR="002073A8" w:rsidRPr="00AE799D" w:rsidSect="00AE799D">
      <w:pgSz w:w="11906" w:h="16838"/>
      <w:pgMar w:top="1417" w:right="1077" w:bottom="1417" w:left="1077" w:header="850" w:footer="992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4EC4">
      <w:r>
        <w:separator/>
      </w:r>
    </w:p>
  </w:endnote>
  <w:endnote w:type="continuationSeparator" w:id="0">
    <w:p w:rsidR="00000000" w:rsidRDefault="00D4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ce">
    <w:altName w:val="Times New Roman"/>
    <w:charset w:val="00"/>
    <w:family w:val="auto"/>
    <w:pitch w:val="default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44EC4">
      <w:r>
        <w:separator/>
      </w:r>
    </w:p>
  </w:footnote>
  <w:footnote w:type="continuationSeparator" w:id="0">
    <w:p w:rsidR="00000000" w:rsidRDefault="00D44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97"/>
    <w:rsid w:val="000264B1"/>
    <w:rsid w:val="001E6351"/>
    <w:rsid w:val="002073A8"/>
    <w:rsid w:val="002B3B27"/>
    <w:rsid w:val="003010E6"/>
    <w:rsid w:val="00371931"/>
    <w:rsid w:val="003D7369"/>
    <w:rsid w:val="00407BAF"/>
    <w:rsid w:val="00463A97"/>
    <w:rsid w:val="004E492B"/>
    <w:rsid w:val="005556C0"/>
    <w:rsid w:val="00561768"/>
    <w:rsid w:val="00590EB4"/>
    <w:rsid w:val="005F6CAE"/>
    <w:rsid w:val="00624F4E"/>
    <w:rsid w:val="007F1418"/>
    <w:rsid w:val="0081682B"/>
    <w:rsid w:val="008A0255"/>
    <w:rsid w:val="009F0266"/>
    <w:rsid w:val="00A15D48"/>
    <w:rsid w:val="00A54573"/>
    <w:rsid w:val="00A649EC"/>
    <w:rsid w:val="00AE799D"/>
    <w:rsid w:val="00B67766"/>
    <w:rsid w:val="00BC7C61"/>
    <w:rsid w:val="00BE79C8"/>
    <w:rsid w:val="00D44EC4"/>
    <w:rsid w:val="00D46859"/>
    <w:rsid w:val="00DB7222"/>
    <w:rsid w:val="00EE0852"/>
    <w:rsid w:val="00F2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0E6"/>
    <w:rPr>
      <w:sz w:val="18"/>
      <w:szCs w:val="18"/>
    </w:rPr>
  </w:style>
  <w:style w:type="paragraph" w:styleId="a5">
    <w:name w:val="List Paragraph"/>
    <w:basedOn w:val="a"/>
    <w:uiPriority w:val="34"/>
    <w:qFormat/>
    <w:rsid w:val="004E492B"/>
    <w:pPr>
      <w:ind w:firstLineChars="200" w:firstLine="420"/>
    </w:pPr>
  </w:style>
  <w:style w:type="paragraph" w:customStyle="1" w:styleId="Normal1">
    <w:name w:val="Normal_1"/>
    <w:qFormat/>
    <w:rsid w:val="009F0266"/>
    <w:pPr>
      <w:widowControl w:val="0"/>
      <w:jc w:val="both"/>
    </w:pPr>
    <w:rPr>
      <w:rFonts w:ascii="Times New Roman" w:eastAsia="宋体" w:hAnsi="Times New Roman" w:cs="宋体"/>
    </w:rPr>
  </w:style>
  <w:style w:type="character" w:styleId="a6">
    <w:name w:val="Strong"/>
    <w:qFormat/>
    <w:rsid w:val="009F026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AE799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E79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0E6"/>
    <w:rPr>
      <w:sz w:val="18"/>
      <w:szCs w:val="18"/>
    </w:rPr>
  </w:style>
  <w:style w:type="paragraph" w:styleId="a5">
    <w:name w:val="List Paragraph"/>
    <w:basedOn w:val="a"/>
    <w:uiPriority w:val="34"/>
    <w:qFormat/>
    <w:rsid w:val="004E492B"/>
    <w:pPr>
      <w:ind w:firstLineChars="200" w:firstLine="420"/>
    </w:pPr>
  </w:style>
  <w:style w:type="paragraph" w:customStyle="1" w:styleId="Normal1">
    <w:name w:val="Normal_1"/>
    <w:qFormat/>
    <w:rsid w:val="009F0266"/>
    <w:pPr>
      <w:widowControl w:val="0"/>
      <w:jc w:val="both"/>
    </w:pPr>
    <w:rPr>
      <w:rFonts w:ascii="Times New Roman" w:eastAsia="宋体" w:hAnsi="Times New Roman" w:cs="宋体"/>
    </w:rPr>
  </w:style>
  <w:style w:type="character" w:styleId="a6">
    <w:name w:val="Strong"/>
    <w:qFormat/>
    <w:rsid w:val="009F026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AE799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E79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朱若存</cp:lastModifiedBy>
  <cp:revision>17</cp:revision>
  <dcterms:created xsi:type="dcterms:W3CDTF">2019-10-18T03:03:00Z</dcterms:created>
  <dcterms:modified xsi:type="dcterms:W3CDTF">2020-01-14T08:31:00Z</dcterms:modified>
</cp:coreProperties>
</file>